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9F7497" w:rsidRDefault="00D526C8" w:rsidP="004E4612">
          <w:pPr>
            <w:spacing w:after="120" w:line="20" w:lineRule="atLeast"/>
            <w:ind w:left="5245"/>
            <w:contextualSpacing/>
            <w:rPr>
              <w:rFonts w:ascii="Trebuchet MS" w:hAnsi="Trebuchet MS" w:cstheme="minorHAnsi"/>
              <w:sz w:val="22"/>
              <w:szCs w:val="22"/>
            </w:rPr>
          </w:pPr>
          <w:r w:rsidRPr="009F7497">
            <w:rPr>
              <w:rFonts w:ascii="Trebuchet MS" w:hAnsi="Trebuchet MS" w:cstheme="minorHAnsi"/>
              <w:sz w:val="22"/>
              <w:szCs w:val="22"/>
            </w:rPr>
            <w:t xml:space="preserve">PATVIRTINTA </w:t>
          </w:r>
        </w:p>
        <w:p w14:paraId="7BB1C711" w14:textId="42F53383" w:rsidR="009F7497" w:rsidRPr="00B91D13" w:rsidRDefault="00095204" w:rsidP="009F7497">
          <w:pPr>
            <w:spacing w:after="0" w:line="20" w:lineRule="atLeast"/>
            <w:ind w:left="5245"/>
            <w:contextualSpacing/>
            <w:jc w:val="both"/>
            <w:rPr>
              <w:rFonts w:ascii="Trebuchet MS" w:hAnsi="Trebuchet MS" w:cstheme="minorHAnsi"/>
              <w:sz w:val="22"/>
              <w:szCs w:val="22"/>
            </w:rPr>
          </w:pPr>
          <w:r>
            <w:rPr>
              <w:rFonts w:ascii="Trebuchet MS" w:hAnsi="Trebuchet MS"/>
              <w:sz w:val="22"/>
              <w:szCs w:val="22"/>
            </w:rPr>
            <w:t>K</w:t>
          </w:r>
          <w:r w:rsidR="009F7497" w:rsidRPr="009F7497">
            <w:rPr>
              <w:rFonts w:ascii="Trebuchet MS" w:hAnsi="Trebuchet MS"/>
              <w:sz w:val="22"/>
              <w:szCs w:val="22"/>
            </w:rPr>
            <w:t xml:space="preserve">omisijos 2025 m. </w:t>
          </w:r>
          <w:r>
            <w:rPr>
              <w:rFonts w:ascii="Trebuchet MS" w:hAnsi="Trebuchet MS"/>
              <w:sz w:val="22"/>
              <w:szCs w:val="22"/>
            </w:rPr>
            <w:t>spalio</w:t>
          </w:r>
          <w:r w:rsidR="000C3422" w:rsidRPr="003356EF">
            <w:rPr>
              <w:rFonts w:ascii="Trebuchet MS" w:hAnsi="Trebuchet MS"/>
              <w:sz w:val="22"/>
              <w:szCs w:val="22"/>
            </w:rPr>
            <w:t xml:space="preserve"> </w:t>
          </w:r>
          <w:r w:rsidR="00721A04">
            <w:rPr>
              <w:rFonts w:ascii="Trebuchet MS" w:hAnsi="Trebuchet MS"/>
              <w:sz w:val="22"/>
              <w:szCs w:val="22"/>
            </w:rPr>
            <w:t>9</w:t>
          </w:r>
          <w:r w:rsidR="009F7497" w:rsidRPr="00BD46BB">
            <w:rPr>
              <w:rFonts w:ascii="Trebuchet MS" w:hAnsi="Trebuchet MS"/>
              <w:sz w:val="22"/>
              <w:szCs w:val="22"/>
            </w:rPr>
            <w:t xml:space="preserve"> d. protokolu Nr. </w:t>
          </w:r>
          <w:r w:rsidR="00BD46BB" w:rsidRPr="003356EF">
            <w:rPr>
              <w:rFonts w:ascii="Trebuchet MS" w:hAnsi="Trebuchet MS"/>
              <w:bCs/>
              <w:sz w:val="22"/>
              <w:szCs w:val="22"/>
            </w:rPr>
            <w:t>57-</w:t>
          </w:r>
        </w:p>
        <w:p w14:paraId="47EF0C37" w14:textId="3D9D3A9A" w:rsidR="00D526C8" w:rsidRDefault="00D526C8" w:rsidP="004E4612">
          <w:pPr>
            <w:spacing w:after="120" w:line="20" w:lineRule="atLeast"/>
            <w:contextualSpacing/>
            <w:jc w:val="center"/>
            <w:rPr>
              <w:rFonts w:cstheme="minorHAnsi"/>
              <w:sz w:val="24"/>
              <w:szCs w:val="24"/>
            </w:rPr>
          </w:pPr>
        </w:p>
        <w:p w14:paraId="53DDE8A2" w14:textId="77777777" w:rsidR="00DC3192" w:rsidRPr="00F0499F" w:rsidRDefault="00DC319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CDB1833" w14:textId="26EA4276" w:rsidR="00DC3192" w:rsidRPr="00372A4B" w:rsidRDefault="00580B47" w:rsidP="00095204">
          <w:pPr>
            <w:spacing w:after="120" w:line="20" w:lineRule="atLeast"/>
            <w:contextualSpacing/>
            <w:jc w:val="center"/>
            <w:rPr>
              <w:rFonts w:ascii="Trebuchet MS" w:hAnsi="Trebuchet MS" w:cstheme="minorHAnsi"/>
              <w:b/>
              <w:bCs/>
              <w:sz w:val="22"/>
              <w:szCs w:val="22"/>
            </w:rPr>
          </w:pPr>
          <w:r w:rsidRPr="00580B47">
            <w:rPr>
              <w:rFonts w:ascii="Trebuchet MS" w:hAnsi="Trebuchet MS" w:cstheme="minorHAnsi"/>
              <w:b/>
              <w:bCs/>
              <w:sz w:val="22"/>
              <w:szCs w:val="22"/>
            </w:rPr>
            <w:t>SUPAPRASTINTO</w:t>
          </w:r>
          <w:r w:rsidR="007A130B" w:rsidRPr="00372A4B">
            <w:rPr>
              <w:rFonts w:ascii="Trebuchet MS" w:hAnsi="Trebuchet MS" w:cstheme="minorHAnsi"/>
              <w:b/>
              <w:bCs/>
              <w:sz w:val="22"/>
              <w:szCs w:val="22"/>
            </w:rPr>
            <w:t xml:space="preserve"> </w:t>
          </w:r>
          <w:r w:rsidR="00D526C8" w:rsidRPr="00372A4B">
            <w:rPr>
              <w:rFonts w:ascii="Trebuchet MS" w:hAnsi="Trebuchet MS" w:cstheme="minorHAnsi"/>
              <w:b/>
              <w:bCs/>
              <w:sz w:val="22"/>
              <w:szCs w:val="22"/>
            </w:rPr>
            <w:t>VIEŠOJO PIRKIMO „</w:t>
          </w:r>
          <w:r w:rsidR="00095204" w:rsidRPr="00095204">
            <w:rPr>
              <w:rFonts w:ascii="Trebuchet MS" w:hAnsi="Trebuchet MS" w:cstheme="minorHAnsi"/>
              <w:b/>
              <w:bCs/>
              <w:sz w:val="22"/>
              <w:szCs w:val="22"/>
            </w:rPr>
            <w:t>VALSTYBEI PERDUOTO KILNOJAMOJO TURTO SAUGOJIMO ATVIROJE AIKŠTELĖJE (ŠIAULIŲ IR TELŠIŲ APSKRITYSE)</w:t>
          </w:r>
          <w:r w:rsidRPr="00580B47">
            <w:rPr>
              <w:rFonts w:ascii="Trebuchet MS" w:hAnsi="Trebuchet MS" w:cstheme="minorHAnsi"/>
              <w:b/>
              <w:bCs/>
              <w:sz w:val="22"/>
              <w:szCs w:val="22"/>
            </w:rPr>
            <w:t xml:space="preserve"> PASLAUGŲ</w:t>
          </w:r>
          <w:r w:rsidRPr="00372A4B">
            <w:rPr>
              <w:rFonts w:ascii="Trebuchet MS" w:hAnsi="Trebuchet MS" w:cstheme="minorHAnsi"/>
              <w:b/>
              <w:bCs/>
              <w:sz w:val="22"/>
              <w:szCs w:val="22"/>
            </w:rPr>
            <w:t xml:space="preserve"> </w:t>
          </w:r>
          <w:r w:rsidR="00DC3192" w:rsidRPr="00372A4B">
            <w:rPr>
              <w:rFonts w:ascii="Trebuchet MS" w:hAnsi="Trebuchet MS" w:cstheme="minorHAnsi"/>
              <w:b/>
              <w:bCs/>
              <w:sz w:val="22"/>
              <w:szCs w:val="22"/>
            </w:rPr>
            <w:t>VIEŠASIS PIRKIMAS</w:t>
          </w:r>
          <w:r w:rsidR="00D526C8" w:rsidRPr="00372A4B">
            <w:rPr>
              <w:rFonts w:ascii="Trebuchet MS" w:hAnsi="Trebuchet MS" w:cstheme="minorHAnsi"/>
              <w:b/>
              <w:bCs/>
              <w:sz w:val="22"/>
              <w:szCs w:val="22"/>
            </w:rPr>
            <w:t>“</w:t>
          </w:r>
        </w:p>
        <w:p w14:paraId="18ACC6AD" w14:textId="05E26E58" w:rsidR="00D526C8" w:rsidRPr="00372A4B" w:rsidRDefault="00D526C8" w:rsidP="004E4612">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 xml:space="preserve">ATVIRO KONKURSO </w:t>
          </w:r>
          <w:r w:rsidR="00EB164F" w:rsidRPr="00372A4B">
            <w:rPr>
              <w:rFonts w:ascii="Trebuchet MS" w:hAnsi="Trebuchet MS" w:cstheme="minorHAnsi"/>
              <w:b/>
              <w:bCs/>
              <w:sz w:val="22"/>
              <w:szCs w:val="22"/>
            </w:rPr>
            <w:t xml:space="preserve">SPECIALIOSIOS </w:t>
          </w:r>
          <w:r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372A4B" w:rsidRDefault="001C24BC" w:rsidP="00DC3192">
              <w:pPr>
                <w:pStyle w:val="Turinys1"/>
                <w:rPr>
                  <w:rFonts w:ascii="Trebuchet MS" w:hAnsi="Trebuchet MS"/>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372A4B">
                  <w:rPr>
                    <w:rStyle w:val="Hipersaitas"/>
                    <w:rFonts w:ascii="Trebuchet MS" w:hAnsi="Trebuchet MS" w:cstheme="minorHAnsi"/>
                    <w:noProof/>
                    <w:sz w:val="22"/>
                    <w:szCs w:val="22"/>
                  </w:rPr>
                  <w:t>1.</w:t>
                </w:r>
                <w:r w:rsidR="0074475B" w:rsidRPr="00372A4B">
                  <w:rPr>
                    <w:rFonts w:ascii="Trebuchet MS" w:hAnsi="Trebuchet MS"/>
                    <w:noProof/>
                    <w:sz w:val="22"/>
                    <w:szCs w:val="22"/>
                    <w:lang w:val="en-US" w:eastAsia="en-US"/>
                  </w:rPr>
                  <w:tab/>
                </w:r>
                <w:r w:rsidR="0074475B" w:rsidRPr="00372A4B">
                  <w:rPr>
                    <w:rStyle w:val="Hipersaitas"/>
                    <w:rFonts w:ascii="Trebuchet MS" w:hAnsi="Trebuchet MS" w:cstheme="minorHAnsi"/>
                    <w:noProof/>
                    <w:sz w:val="22"/>
                    <w:szCs w:val="22"/>
                  </w:rPr>
                  <w:t>Bendra informacija</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2</w:t>
                </w:r>
                <w:r w:rsidR="0074475B" w:rsidRPr="00372A4B">
                  <w:rPr>
                    <w:rFonts w:ascii="Trebuchet MS" w:hAnsi="Trebuchet MS"/>
                    <w:noProof/>
                    <w:webHidden/>
                    <w:sz w:val="22"/>
                    <w:szCs w:val="22"/>
                  </w:rPr>
                  <w:fldChar w:fldCharType="end"/>
                </w:r>
              </w:hyperlink>
            </w:p>
            <w:p w14:paraId="72F5B133" w14:textId="4F939AA3" w:rsidR="0074475B" w:rsidRPr="00372A4B" w:rsidRDefault="002F77E1" w:rsidP="00DC3192">
              <w:pPr>
                <w:pStyle w:val="Turinys1"/>
                <w:rPr>
                  <w:rFonts w:ascii="Trebuchet MS" w:hAnsi="Trebuchet MS"/>
                  <w:noProof/>
                  <w:sz w:val="22"/>
                  <w:szCs w:val="22"/>
                  <w:lang w:val="en-US" w:eastAsia="en-US"/>
                </w:rPr>
              </w:pPr>
              <w:hyperlink w:anchor="_Toc126333929" w:history="1">
                <w:r w:rsidR="0074475B" w:rsidRPr="00372A4B">
                  <w:rPr>
                    <w:rStyle w:val="Hipersaitas"/>
                    <w:rFonts w:ascii="Trebuchet MS" w:hAnsi="Trebuchet MS" w:cs="Calibri"/>
                    <w:noProof/>
                    <w:sz w:val="22"/>
                    <w:szCs w:val="22"/>
                  </w:rPr>
                  <w:t>2</w:t>
                </w:r>
                <w:r w:rsidR="0074475B" w:rsidRPr="00372A4B">
                  <w:rPr>
                    <w:rStyle w:val="Hipersaitas"/>
                    <w:rFonts w:ascii="Trebuchet MS" w:hAnsi="Trebuchet MS"/>
                    <w:noProof/>
                    <w:sz w:val="22"/>
                    <w:szCs w:val="22"/>
                  </w:rPr>
                  <w:t xml:space="preserve">. </w:t>
                </w:r>
                <w:r w:rsidR="0074475B" w:rsidRPr="00372A4B">
                  <w:rPr>
                    <w:rStyle w:val="Hipersaitas"/>
                    <w:rFonts w:ascii="Trebuchet MS" w:hAnsi="Trebuchet MS" w:cstheme="minorHAnsi"/>
                    <w:noProof/>
                    <w:sz w:val="22"/>
                    <w:szCs w:val="22"/>
                  </w:rPr>
                  <w:t>Pirkimo objektas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_Toc126333929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569BF15B" w14:textId="62B164F2" w:rsidR="0074475B" w:rsidRPr="00372A4B" w:rsidRDefault="002F77E1" w:rsidP="00DC3192">
              <w:pPr>
                <w:pStyle w:val="Turinys1"/>
                <w:rPr>
                  <w:rFonts w:ascii="Trebuchet MS" w:hAnsi="Trebuchet MS"/>
                  <w:noProof/>
                  <w:sz w:val="22"/>
                  <w:szCs w:val="22"/>
                  <w:lang w:val="en-US" w:eastAsia="en-US"/>
                </w:rPr>
              </w:pPr>
              <w:hyperlink w:anchor="_Toc126333930" w:history="1">
                <w:r w:rsidR="0074475B" w:rsidRPr="00372A4B">
                  <w:rPr>
                    <w:rStyle w:val="Hipersaitas"/>
                    <w:rFonts w:ascii="Trebuchet MS" w:hAnsi="Trebuchet MS" w:cstheme="minorHAnsi"/>
                    <w:noProof/>
                    <w:sz w:val="22"/>
                    <w:szCs w:val="22"/>
                  </w:rPr>
                  <w:t xml:space="preserve">3. Susitikimai su tiekėjais </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_Toc126333930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37870567" w14:textId="4A7A8EFA" w:rsidR="0074475B" w:rsidRPr="00372A4B" w:rsidRDefault="002F77E1" w:rsidP="00DC3192">
              <w:pPr>
                <w:pStyle w:val="Turinys1"/>
                <w:rPr>
                  <w:rFonts w:ascii="Trebuchet MS" w:hAnsi="Trebuchet MS"/>
                  <w:noProof/>
                  <w:sz w:val="22"/>
                  <w:szCs w:val="22"/>
                  <w:lang w:val="en-US" w:eastAsia="en-US"/>
                </w:rPr>
              </w:pPr>
              <w:hyperlink w:anchor="_Toc126333931" w:history="1">
                <w:r w:rsidR="0074475B" w:rsidRPr="00372A4B">
                  <w:rPr>
                    <w:rStyle w:val="Hipersaitas"/>
                    <w:rFonts w:ascii="Trebuchet MS" w:hAnsi="Trebuchet MS" w:cstheme="majorHAnsi"/>
                    <w:noProof/>
                    <w:sz w:val="22"/>
                    <w:szCs w:val="22"/>
                  </w:rPr>
                  <w:t xml:space="preserve">4. </w:t>
                </w:r>
                <w:r w:rsidR="0074475B" w:rsidRPr="00372A4B">
                  <w:rPr>
                    <w:rStyle w:val="Hipersaitas"/>
                    <w:rFonts w:ascii="Trebuchet MS" w:hAnsi="Trebuchet MS" w:cstheme="minorHAnsi"/>
                    <w:noProof/>
                    <w:sz w:val="22"/>
                    <w:szCs w:val="22"/>
                  </w:rPr>
                  <w:t>Tiekėjų pašalinimo pagrindai ir kvalifikacijos reikalavimai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_Toc126333931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51E715FC" w14:textId="5ACBD859" w:rsidR="0074475B" w:rsidRPr="00372A4B" w:rsidRDefault="002F77E1" w:rsidP="00DC3192">
              <w:pPr>
                <w:pStyle w:val="Turinys1"/>
                <w:rPr>
                  <w:rFonts w:ascii="Trebuchet MS" w:hAnsi="Trebuchet MS"/>
                  <w:noProof/>
                  <w:sz w:val="22"/>
                  <w:szCs w:val="22"/>
                  <w:lang w:val="en-US" w:eastAsia="en-US"/>
                </w:rPr>
              </w:pPr>
              <w:hyperlink w:anchor="_Toc126333932" w:history="1">
                <w:r w:rsidR="0074475B" w:rsidRPr="00372A4B">
                  <w:rPr>
                    <w:rStyle w:val="Hipersaitas"/>
                    <w:rFonts w:ascii="Trebuchet MS" w:hAnsi="Trebuchet MS" w:cstheme="minorHAnsi"/>
                    <w:noProof/>
                    <w:sz w:val="22"/>
                    <w:szCs w:val="22"/>
                  </w:rPr>
                  <w:t xml:space="preserve">5. </w:t>
                </w:r>
                <w:r w:rsidR="0074475B" w:rsidRPr="00372A4B">
                  <w:rPr>
                    <w:rStyle w:val="Hipersaitas"/>
                    <w:rFonts w:ascii="Trebuchet MS" w:hAnsi="Trebuchet MS" w:cs="Calibri"/>
                    <w:noProof/>
                    <w:sz w:val="22"/>
                    <w:szCs w:val="22"/>
                  </w:rPr>
                  <w:t>Reikalavimai, susiję su nacionaliniu saugumu</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_Toc126333932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29434F06" w14:textId="5937ABC4" w:rsidR="0074475B" w:rsidRPr="00372A4B" w:rsidRDefault="002F77E1" w:rsidP="00DC3192">
              <w:pPr>
                <w:pStyle w:val="Turinys1"/>
                <w:rPr>
                  <w:rFonts w:ascii="Trebuchet MS" w:hAnsi="Trebuchet MS"/>
                  <w:noProof/>
                  <w:sz w:val="22"/>
                  <w:szCs w:val="22"/>
                  <w:lang w:val="en-US" w:eastAsia="en-US"/>
                </w:rPr>
              </w:pPr>
              <w:hyperlink w:anchor="_Toc126333933" w:history="1">
                <w:r w:rsidR="0074475B" w:rsidRPr="00372A4B">
                  <w:rPr>
                    <w:rStyle w:val="Hipersaitas"/>
                    <w:rFonts w:ascii="Trebuchet MS" w:hAnsi="Trebuchet MS"/>
                    <w:noProof/>
                    <w:sz w:val="22"/>
                    <w:szCs w:val="22"/>
                  </w:rPr>
                  <w:t>6. Specialieji reikalavimai pasiūlymų rengimui ir pateikimui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_Toc126333933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7</w:t>
                </w:r>
                <w:r w:rsidR="0074475B" w:rsidRPr="00372A4B">
                  <w:rPr>
                    <w:rFonts w:ascii="Trebuchet MS" w:hAnsi="Trebuchet MS"/>
                    <w:noProof/>
                    <w:webHidden/>
                    <w:sz w:val="22"/>
                    <w:szCs w:val="22"/>
                  </w:rPr>
                  <w:fldChar w:fldCharType="end"/>
                </w:r>
              </w:hyperlink>
            </w:p>
            <w:p w14:paraId="7C9C7354" w14:textId="1DA63BF5" w:rsidR="0074475B" w:rsidRPr="00372A4B" w:rsidRDefault="002F77E1" w:rsidP="00DC3192">
              <w:pPr>
                <w:pStyle w:val="Turinys1"/>
                <w:rPr>
                  <w:rFonts w:ascii="Trebuchet MS" w:hAnsi="Trebuchet MS"/>
                  <w:noProof/>
                  <w:sz w:val="22"/>
                  <w:szCs w:val="22"/>
                  <w:lang w:val="en-US" w:eastAsia="en-US"/>
                </w:rPr>
              </w:pPr>
              <w:hyperlink w:anchor="_Toc126333934" w:history="1">
                <w:r w:rsidR="0074475B" w:rsidRPr="00372A4B">
                  <w:rPr>
                    <w:rStyle w:val="Hipersaitas"/>
                    <w:rFonts w:ascii="Trebuchet MS" w:eastAsia="Calibri" w:hAnsi="Trebuchet MS" w:cstheme="minorHAnsi"/>
                    <w:noProof/>
                    <w:sz w:val="22"/>
                    <w:szCs w:val="22"/>
                  </w:rPr>
                  <w:t>7.</w:t>
                </w:r>
                <w:r w:rsidR="00DC3192"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Pasiūlymo galiojimo užtikrinimas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_Toc126333934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9</w:t>
                </w:r>
                <w:r w:rsidR="0074475B" w:rsidRPr="00372A4B">
                  <w:rPr>
                    <w:rFonts w:ascii="Trebuchet MS" w:hAnsi="Trebuchet MS"/>
                    <w:noProof/>
                    <w:webHidden/>
                    <w:sz w:val="22"/>
                    <w:szCs w:val="22"/>
                  </w:rPr>
                  <w:fldChar w:fldCharType="end"/>
                </w:r>
              </w:hyperlink>
            </w:p>
            <w:p w14:paraId="1901588D" w14:textId="3CD8B31D" w:rsidR="0074475B" w:rsidRPr="00372A4B" w:rsidRDefault="002F77E1" w:rsidP="00DC3192">
              <w:pPr>
                <w:pStyle w:val="Turinys1"/>
                <w:rPr>
                  <w:rFonts w:ascii="Trebuchet MS" w:hAnsi="Trebuchet MS"/>
                  <w:noProof/>
                  <w:sz w:val="22"/>
                  <w:szCs w:val="22"/>
                  <w:lang w:val="en-US" w:eastAsia="en-US"/>
                </w:rPr>
              </w:pPr>
              <w:hyperlink w:anchor="_Toc126333936" w:history="1">
                <w:r w:rsidR="00DC3192" w:rsidRPr="00372A4B">
                  <w:rPr>
                    <w:rStyle w:val="Hipersaitas"/>
                    <w:rFonts w:ascii="Trebuchet MS" w:eastAsia="Calibri" w:hAnsi="Trebuchet MS" w:cstheme="minorHAnsi"/>
                    <w:noProof/>
                    <w:sz w:val="22"/>
                    <w:szCs w:val="22"/>
                  </w:rPr>
                  <w:t xml:space="preserve">8. </w:t>
                </w:r>
                <w:r w:rsidR="0074475B" w:rsidRPr="00372A4B">
                  <w:rPr>
                    <w:rStyle w:val="Hipersaitas"/>
                    <w:rFonts w:ascii="Trebuchet MS" w:hAnsi="Trebuchet MS" w:cstheme="minorHAnsi"/>
                    <w:noProof/>
                    <w:sz w:val="22"/>
                    <w:szCs w:val="22"/>
                  </w:rPr>
                  <w:t>Pasiūlymų vertinimas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_Toc126333936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11</w:t>
                </w:r>
                <w:r w:rsidR="0074475B" w:rsidRPr="00372A4B">
                  <w:rPr>
                    <w:rFonts w:ascii="Trebuchet MS" w:hAnsi="Trebuchet MS"/>
                    <w:noProof/>
                    <w:webHidden/>
                    <w:sz w:val="22"/>
                    <w:szCs w:val="22"/>
                  </w:rPr>
                  <w:fldChar w:fldCharType="end"/>
                </w:r>
              </w:hyperlink>
            </w:p>
            <w:p w14:paraId="63AED696" w14:textId="4FF56F29" w:rsidR="0074475B" w:rsidRPr="00372A4B" w:rsidRDefault="002F77E1" w:rsidP="00DC3192">
              <w:pPr>
                <w:pStyle w:val="Turinys1"/>
                <w:rPr>
                  <w:rFonts w:ascii="Trebuchet MS" w:hAnsi="Trebuchet MS"/>
                  <w:noProof/>
                  <w:sz w:val="22"/>
                  <w:szCs w:val="22"/>
                  <w:lang w:val="en-US" w:eastAsia="en-US"/>
                </w:rPr>
              </w:pPr>
              <w:hyperlink w:anchor="_Toc126333937" w:history="1">
                <w:r w:rsidR="000A3867" w:rsidRPr="00372A4B">
                  <w:rPr>
                    <w:rStyle w:val="Hipersaitas"/>
                    <w:rFonts w:ascii="Trebuchet MS" w:eastAsia="Calibri" w:hAnsi="Trebuchet MS" w:cstheme="minorHAnsi"/>
                    <w:noProof/>
                    <w:sz w:val="22"/>
                    <w:szCs w:val="22"/>
                  </w:rPr>
                  <w:t>9</w:t>
                </w:r>
                <w:r w:rsidR="0074475B" w:rsidRPr="00372A4B">
                  <w:rPr>
                    <w:rStyle w:val="Hipersaitas"/>
                    <w:rFonts w:ascii="Trebuchet MS" w:eastAsia="Calibri" w:hAnsi="Trebuchet MS" w:cstheme="minorHAnsi"/>
                    <w:noProof/>
                    <w:sz w:val="22"/>
                    <w:szCs w:val="22"/>
                  </w:rPr>
                  <w:t>.</w:t>
                </w:r>
                <w:r w:rsidR="000A3867"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Sutarties sudarymas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_Toc126333937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12</w:t>
                </w:r>
                <w:r w:rsidR="0074475B" w:rsidRPr="00372A4B">
                  <w:rPr>
                    <w:rFonts w:ascii="Trebuchet MS" w:hAnsi="Trebuchet MS"/>
                    <w:noProof/>
                    <w:webHidden/>
                    <w:sz w:val="22"/>
                    <w:szCs w:val="22"/>
                  </w:rPr>
                  <w:fldChar w:fldCharType="end"/>
                </w:r>
              </w:hyperlink>
            </w:p>
            <w:p w14:paraId="71547991" w14:textId="50C8B50C" w:rsidR="000A3867" w:rsidRPr="00372A4B" w:rsidRDefault="002F77E1" w:rsidP="000A3867">
              <w:pPr>
                <w:pStyle w:val="Turinys1"/>
                <w:rPr>
                  <w:rFonts w:ascii="Trebuchet MS" w:hAnsi="Trebuchet MS"/>
                  <w:noProof/>
                  <w:sz w:val="22"/>
                  <w:szCs w:val="22"/>
                </w:rPr>
              </w:pPr>
              <w:hyperlink w:anchor="_Toc126333938" w:history="1">
                <w:r w:rsidR="0074475B" w:rsidRPr="00372A4B">
                  <w:rPr>
                    <w:rStyle w:val="Hipersaitas"/>
                    <w:rFonts w:ascii="Trebuchet MS" w:hAnsi="Trebuchet MS" w:cstheme="minorHAnsi"/>
                    <w:noProof/>
                    <w:sz w:val="22"/>
                    <w:szCs w:val="22"/>
                  </w:rPr>
                  <w:t>1</w:t>
                </w:r>
                <w:r w:rsidR="000A3867" w:rsidRPr="00372A4B">
                  <w:rPr>
                    <w:rStyle w:val="Hipersaitas"/>
                    <w:rFonts w:ascii="Trebuchet MS" w:hAnsi="Trebuchet MS" w:cstheme="minorHAnsi"/>
                    <w:noProof/>
                    <w:sz w:val="22"/>
                    <w:szCs w:val="22"/>
                  </w:rPr>
                  <w:t>0</w:t>
                </w:r>
                <w:r w:rsidR="0074475B" w:rsidRPr="00372A4B">
                  <w:rPr>
                    <w:rStyle w:val="Hipersaitas"/>
                    <w:rFonts w:ascii="Trebuchet MS" w:hAnsi="Trebuchet MS" w:cstheme="minorHAnsi"/>
                    <w:noProof/>
                    <w:sz w:val="22"/>
                    <w:szCs w:val="22"/>
                  </w:rPr>
                  <w:t>.</w:t>
                </w:r>
                <w:r w:rsidR="0074475B"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Kitos sąlygos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13</w:t>
                </w:r>
                <w:r w:rsidR="0074475B" w:rsidRPr="00372A4B">
                  <w:rPr>
                    <w:rFonts w:ascii="Trebuchet MS" w:hAnsi="Trebuchet MS"/>
                    <w:noProof/>
                    <w:webHidden/>
                    <w:sz w:val="22"/>
                    <w:szCs w:val="22"/>
                  </w:rPr>
                  <w:fldChar w:fldCharType="end"/>
                </w:r>
              </w:hyperlink>
            </w:p>
            <w:p w14:paraId="44194BFD" w14:textId="77777777" w:rsidR="000A3867" w:rsidRPr="00372A4B" w:rsidRDefault="000A3867" w:rsidP="00DC3192">
              <w:pPr>
                <w:pStyle w:val="Turinys1"/>
                <w:rPr>
                  <w:rStyle w:val="Hipersaitas"/>
                  <w:rFonts w:ascii="Trebuchet MS" w:hAnsi="Trebuchet MS"/>
                  <w:noProof/>
                  <w:sz w:val="22"/>
                  <w:szCs w:val="22"/>
                </w:rPr>
              </w:pPr>
            </w:p>
            <w:p w14:paraId="41656EC6" w14:textId="3ED6737D" w:rsidR="00DC3192" w:rsidRPr="00372A4B" w:rsidRDefault="00DC3192" w:rsidP="00DC3192">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7656DDD" w14:textId="0CD72140" w:rsidR="0074475B" w:rsidRPr="00372A4B" w:rsidRDefault="000A3867" w:rsidP="000A3867">
              <w:pPr>
                <w:pStyle w:val="Turinys1"/>
                <w:ind w:left="993"/>
                <w:rPr>
                  <w:rFonts w:ascii="Trebuchet MS" w:hAnsi="Trebuchet MS"/>
                  <w:sz w:val="22"/>
                  <w:szCs w:val="22"/>
                </w:rPr>
              </w:pPr>
              <w:r w:rsidRPr="00372A4B">
                <w:rPr>
                  <w:rFonts w:ascii="Trebuchet MS" w:hAnsi="Trebuchet MS"/>
                  <w:sz w:val="22"/>
                  <w:szCs w:val="22"/>
                </w:rPr>
                <w:t>1 priedas. Terminai</w:t>
              </w:r>
            </w:p>
            <w:p w14:paraId="2941FC41" w14:textId="7DFEA6FF" w:rsidR="00DD017D" w:rsidRPr="00372A4B" w:rsidRDefault="00DD017D" w:rsidP="00DD017D">
              <w:pPr>
                <w:spacing w:after="0" w:line="240" w:lineRule="auto"/>
                <w:ind w:firstLine="709"/>
                <w:rPr>
                  <w:rFonts w:ascii="Trebuchet MS" w:hAnsi="Trebuchet MS"/>
                  <w:sz w:val="22"/>
                  <w:szCs w:val="22"/>
                </w:rPr>
              </w:pPr>
              <w:r w:rsidRPr="00372A4B">
                <w:rPr>
                  <w:rFonts w:ascii="Trebuchet MS" w:hAnsi="Trebuchet MS"/>
                  <w:sz w:val="22"/>
                  <w:szCs w:val="22"/>
                </w:rPr>
                <w:t>2 priedas. Techninė specifikacija</w:t>
              </w:r>
            </w:p>
            <w:p w14:paraId="6F746C76" w14:textId="4620477E" w:rsidR="00DD017D" w:rsidRPr="00372A4B" w:rsidRDefault="00DD017D" w:rsidP="0000584D">
              <w:pPr>
                <w:spacing w:after="0" w:line="240" w:lineRule="auto"/>
                <w:ind w:firstLine="709"/>
                <w:rPr>
                  <w:rFonts w:ascii="Trebuchet MS" w:hAnsi="Trebuchet MS"/>
                  <w:sz w:val="22"/>
                  <w:szCs w:val="22"/>
                </w:rPr>
              </w:pPr>
              <w:r w:rsidRPr="00372A4B">
                <w:rPr>
                  <w:rFonts w:ascii="Trebuchet MS" w:hAnsi="Trebuchet MS"/>
                  <w:sz w:val="22"/>
                  <w:szCs w:val="22"/>
                </w:rPr>
                <w:t>3 priedas. Tiekėjų pašalinimo pagrindai</w:t>
              </w:r>
              <w:r w:rsidR="0000584D">
                <w:rPr>
                  <w:rFonts w:ascii="Trebuchet MS" w:hAnsi="Trebuchet MS"/>
                  <w:sz w:val="22"/>
                  <w:szCs w:val="22"/>
                </w:rPr>
                <w:t xml:space="preserve"> </w:t>
              </w:r>
            </w:p>
            <w:p w14:paraId="18BB4511" w14:textId="14C291F2"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4</w:t>
              </w:r>
              <w:r w:rsidR="00DD017D" w:rsidRPr="00372A4B">
                <w:rPr>
                  <w:rFonts w:ascii="Trebuchet MS" w:hAnsi="Trebuchet MS"/>
                  <w:sz w:val="22"/>
                  <w:szCs w:val="22"/>
                </w:rPr>
                <w:t xml:space="preserve"> priedas. Europos bendrojo viešųjų pirkimų dokumento (EBVPD) forma</w:t>
              </w:r>
            </w:p>
            <w:p w14:paraId="5C1CC732" w14:textId="63A507E0"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5</w:t>
              </w:r>
              <w:r w:rsidR="00DD017D" w:rsidRPr="00372A4B">
                <w:rPr>
                  <w:rFonts w:ascii="Trebuchet MS" w:hAnsi="Trebuchet MS"/>
                  <w:sz w:val="22"/>
                  <w:szCs w:val="22"/>
                </w:rPr>
                <w:t xml:space="preserve"> priedas. Pasiūlymo forma</w:t>
              </w:r>
            </w:p>
            <w:p w14:paraId="61AE10CE" w14:textId="2C3ADA83"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6</w:t>
              </w:r>
              <w:r w:rsidR="00DD017D" w:rsidRPr="00372A4B">
                <w:rPr>
                  <w:rFonts w:ascii="Trebuchet MS" w:hAnsi="Trebuchet MS"/>
                  <w:sz w:val="22"/>
                  <w:szCs w:val="22"/>
                </w:rPr>
                <w:t xml:space="preserve"> priedas. </w:t>
              </w:r>
              <w:bookmarkStart w:id="0" w:name="_Hlk204172592"/>
              <w:r w:rsidR="00DD017D" w:rsidRPr="00372A4B">
                <w:rPr>
                  <w:rFonts w:ascii="Trebuchet MS" w:hAnsi="Trebuchet MS"/>
                  <w:sz w:val="22"/>
                  <w:szCs w:val="22"/>
                </w:rPr>
                <w:t>Tiekėjo deklaracija dėl atitikties Reglamento nuostatoms juridiniam asmeniui</w:t>
              </w:r>
              <w:bookmarkEnd w:id="0"/>
            </w:p>
            <w:p w14:paraId="361F1334" w14:textId="38BD345B" w:rsidR="00787AC9" w:rsidRDefault="008C68B9" w:rsidP="00DD017D">
              <w:pPr>
                <w:spacing w:after="0" w:line="240" w:lineRule="auto"/>
                <w:ind w:firstLine="709"/>
                <w:rPr>
                  <w:rFonts w:ascii="Trebuchet MS" w:hAnsi="Trebuchet MS"/>
                  <w:sz w:val="22"/>
                  <w:szCs w:val="22"/>
                </w:rPr>
              </w:pPr>
              <w:r>
                <w:rPr>
                  <w:rFonts w:ascii="Trebuchet MS" w:hAnsi="Trebuchet MS"/>
                  <w:sz w:val="22"/>
                  <w:szCs w:val="22"/>
                </w:rPr>
                <w:t>7</w:t>
              </w:r>
              <w:r w:rsidR="00DD017D" w:rsidRPr="00372A4B">
                <w:rPr>
                  <w:rFonts w:ascii="Trebuchet MS" w:hAnsi="Trebuchet MS"/>
                  <w:sz w:val="22"/>
                  <w:szCs w:val="22"/>
                </w:rPr>
                <w:t xml:space="preserve"> priedas. </w:t>
              </w:r>
              <w:r w:rsidR="00787AC9" w:rsidRPr="00787AC9">
                <w:rPr>
                  <w:rFonts w:ascii="Trebuchet MS" w:hAnsi="Trebuchet MS"/>
                  <w:sz w:val="22"/>
                  <w:szCs w:val="22"/>
                </w:rPr>
                <w:t xml:space="preserve">Tiekėjo deklaracija dėl atitikties Reglamento nuostatoms </w:t>
              </w:r>
              <w:r w:rsidR="00787AC9">
                <w:rPr>
                  <w:rFonts w:ascii="Trebuchet MS" w:hAnsi="Trebuchet MS"/>
                  <w:sz w:val="22"/>
                  <w:szCs w:val="22"/>
                </w:rPr>
                <w:t>fiziniam</w:t>
              </w:r>
              <w:r w:rsidR="00787AC9" w:rsidRPr="00787AC9">
                <w:rPr>
                  <w:rFonts w:ascii="Trebuchet MS" w:hAnsi="Trebuchet MS"/>
                  <w:sz w:val="22"/>
                  <w:szCs w:val="22"/>
                </w:rPr>
                <w:t xml:space="preserve"> asmeniui</w:t>
              </w:r>
            </w:p>
            <w:p w14:paraId="34FBB9D3" w14:textId="0020A7E3" w:rsidR="00DD017D" w:rsidRPr="00372A4B" w:rsidRDefault="00787AC9" w:rsidP="00DD017D">
              <w:pPr>
                <w:spacing w:after="0" w:line="240" w:lineRule="auto"/>
                <w:ind w:firstLine="709"/>
                <w:rPr>
                  <w:rFonts w:ascii="Trebuchet MS" w:hAnsi="Trebuchet MS"/>
                  <w:sz w:val="22"/>
                  <w:szCs w:val="22"/>
                </w:rPr>
              </w:pPr>
              <w:r>
                <w:rPr>
                  <w:rFonts w:ascii="Trebuchet MS" w:hAnsi="Trebuchet MS"/>
                  <w:sz w:val="22"/>
                  <w:szCs w:val="22"/>
                </w:rPr>
                <w:t xml:space="preserve">8 priedas. </w:t>
              </w:r>
              <w:r w:rsidRPr="00787AC9">
                <w:rPr>
                  <w:rFonts w:ascii="Trebuchet MS" w:hAnsi="Trebuchet MS"/>
                  <w:sz w:val="22"/>
                  <w:szCs w:val="22"/>
                </w:rPr>
                <w:t>Nacionalinio saugumo atitikties deklaracij</w:t>
              </w:r>
              <w:r>
                <w:rPr>
                  <w:rFonts w:ascii="Trebuchet MS" w:hAnsi="Trebuchet MS"/>
                  <w:sz w:val="22"/>
                  <w:szCs w:val="22"/>
                </w:rPr>
                <w:t xml:space="preserve">os </w:t>
              </w:r>
              <w:r w:rsidRPr="00787AC9">
                <w:rPr>
                  <w:rFonts w:ascii="Trebuchet MS" w:hAnsi="Trebuchet MS"/>
                  <w:sz w:val="22"/>
                  <w:szCs w:val="22"/>
                </w:rPr>
                <w:t>forma</w:t>
              </w:r>
            </w:p>
            <w:p w14:paraId="278776F9" w14:textId="35990A8A" w:rsidR="00DD017D" w:rsidRPr="00372A4B" w:rsidRDefault="00787AC9" w:rsidP="00DD017D">
              <w:pPr>
                <w:spacing w:after="0" w:line="240" w:lineRule="auto"/>
                <w:ind w:firstLine="709"/>
                <w:rPr>
                  <w:rFonts w:ascii="Trebuchet MS" w:hAnsi="Trebuchet MS"/>
                  <w:sz w:val="22"/>
                  <w:szCs w:val="22"/>
                </w:rPr>
              </w:pPr>
              <w:r>
                <w:rPr>
                  <w:rFonts w:ascii="Trebuchet MS" w:hAnsi="Trebuchet MS"/>
                  <w:sz w:val="22"/>
                  <w:szCs w:val="22"/>
                </w:rPr>
                <w:t>9</w:t>
              </w:r>
              <w:r w:rsidR="00DD017D" w:rsidRPr="00372A4B">
                <w:rPr>
                  <w:rFonts w:ascii="Trebuchet MS" w:hAnsi="Trebuchet MS"/>
                  <w:sz w:val="22"/>
                  <w:szCs w:val="22"/>
                </w:rPr>
                <w:t xml:space="preserve"> priedas. </w:t>
              </w:r>
              <w:bookmarkStart w:id="1" w:name="_Hlk203050779"/>
              <w:r w:rsidR="00DD017D" w:rsidRPr="00372A4B">
                <w:rPr>
                  <w:rFonts w:ascii="Trebuchet MS" w:hAnsi="Trebuchet MS"/>
                  <w:sz w:val="22"/>
                  <w:szCs w:val="22"/>
                </w:rPr>
                <w:t xml:space="preserve">Sutarties projektas (specialiosios </w:t>
              </w:r>
              <w:r>
                <w:rPr>
                  <w:rFonts w:ascii="Trebuchet MS" w:hAnsi="Trebuchet MS"/>
                  <w:sz w:val="22"/>
                  <w:szCs w:val="22"/>
                </w:rPr>
                <w:t xml:space="preserve">ir bendrosios </w:t>
              </w:r>
              <w:r w:rsidR="00DD017D" w:rsidRPr="00372A4B">
                <w:rPr>
                  <w:rFonts w:ascii="Trebuchet MS" w:hAnsi="Trebuchet MS"/>
                  <w:sz w:val="22"/>
                  <w:szCs w:val="22"/>
                </w:rPr>
                <w:t>sutarties sąlygos)</w:t>
              </w:r>
              <w:bookmarkEnd w:id="1"/>
              <w:r w:rsidR="00DD017D" w:rsidRPr="00372A4B">
                <w:rPr>
                  <w:rFonts w:ascii="Trebuchet MS" w:hAnsi="Trebuchet MS"/>
                  <w:sz w:val="22"/>
                  <w:szCs w:val="22"/>
                </w:rPr>
                <w:t>.</w:t>
              </w:r>
            </w:p>
            <w:p w14:paraId="79347E8A" w14:textId="3E8253DD" w:rsidR="0074475B" w:rsidRDefault="0074475B">
              <w:pPr>
                <w:pStyle w:val="Turinys2"/>
                <w:rPr>
                  <w:noProof/>
                  <w:sz w:val="22"/>
                  <w:szCs w:val="22"/>
                  <w:lang w:val="en-US" w:eastAsia="en-US"/>
                </w:rPr>
              </w:pPr>
            </w:p>
            <w:p w14:paraId="7B3E2EFA" w14:textId="4E109277" w:rsidR="0074475B" w:rsidRDefault="0074475B" w:rsidP="00DD017D">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2" w:name="_Toc126333928"/>
      <w:bookmarkStart w:id="3" w:name="_Toc335201954"/>
      <w:bookmarkStart w:id="4" w:name="_Toc147739116"/>
      <w:r w:rsidRPr="00A25475">
        <w:rPr>
          <w:rFonts w:ascii="Trebuchet MS" w:hAnsi="Trebuchet MS" w:cstheme="minorHAnsi"/>
          <w:sz w:val="36"/>
          <w:szCs w:val="36"/>
        </w:rPr>
        <w:lastRenderedPageBreak/>
        <w:t>Bendra informacija</w:t>
      </w:r>
      <w:bookmarkEnd w:id="2"/>
    </w:p>
    <w:p w14:paraId="064D9154" w14:textId="76C4BA5C" w:rsidR="005B5ED5" w:rsidRPr="00372A4B"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372A4B">
        <w:rPr>
          <w:rFonts w:ascii="Trebuchet MS" w:hAnsi="Trebuchet MS" w:cstheme="minorHAnsi"/>
          <w:sz w:val="22"/>
          <w:szCs w:val="22"/>
        </w:rPr>
        <w:t xml:space="preserve">Perkančioji organizacija – </w:t>
      </w:r>
      <w:r w:rsidR="00372A4B" w:rsidRPr="00372A4B">
        <w:rPr>
          <w:rFonts w:ascii="Trebuchet MS" w:hAnsi="Trebuchet MS"/>
          <w:kern w:val="2"/>
          <w:sz w:val="22"/>
          <w:szCs w:val="22"/>
        </w:rPr>
        <w:t>Valstybinė mokesčių inspekcija prie Lietuvos Respublikos finansų ministerijos</w:t>
      </w:r>
      <w:r w:rsidR="00E56BA8" w:rsidRPr="00372A4B">
        <w:rPr>
          <w:rFonts w:ascii="Trebuchet MS" w:eastAsia="Calibri" w:hAnsi="Trebuchet MS" w:cstheme="minorHAnsi"/>
          <w:sz w:val="22"/>
          <w:szCs w:val="22"/>
        </w:rPr>
        <w:t>,</w:t>
      </w:r>
      <w:r w:rsidR="00E56BA8" w:rsidRPr="00372A4B">
        <w:rPr>
          <w:rFonts w:ascii="Trebuchet MS" w:eastAsia="Calibri" w:hAnsi="Trebuchet MS" w:cstheme="minorHAnsi"/>
          <w:color w:val="00B050"/>
          <w:sz w:val="22"/>
          <w:szCs w:val="22"/>
        </w:rPr>
        <w:t xml:space="preserve"> </w:t>
      </w:r>
      <w:r w:rsidR="00E56BA8" w:rsidRPr="00372A4B">
        <w:rPr>
          <w:rFonts w:ascii="Trebuchet MS" w:eastAsia="Calibri" w:hAnsi="Trebuchet MS" w:cstheme="minorHAnsi"/>
          <w:sz w:val="22"/>
          <w:szCs w:val="22"/>
        </w:rPr>
        <w:t>juridinio asmens kodas</w:t>
      </w:r>
      <w:r w:rsidR="00E56BA8" w:rsidRPr="00D57933">
        <w:rPr>
          <w:rFonts w:eastAsia="Calibri" w:cstheme="minorHAnsi"/>
        </w:rPr>
        <w:t xml:space="preserve"> </w:t>
      </w:r>
      <w:r w:rsidR="00372A4B" w:rsidRPr="00372A4B">
        <w:rPr>
          <w:rFonts w:ascii="Trebuchet MS" w:eastAsia="Calibri" w:hAnsi="Trebuchet MS" w:cstheme="minorHAnsi"/>
          <w:sz w:val="22"/>
          <w:szCs w:val="22"/>
        </w:rPr>
        <w:t>188659752</w:t>
      </w:r>
      <w:r w:rsidR="00E56BA8" w:rsidRPr="00372A4B">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PVM mokėtojo kodas</w:t>
      </w:r>
      <w:r w:rsidR="00B9181E">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LT886597515</w:t>
      </w:r>
      <w:r w:rsidR="00B9181E">
        <w:rPr>
          <w:rFonts w:ascii="Trebuchet MS" w:eastAsia="Calibri" w:hAnsi="Trebuchet MS" w:cstheme="minorHAnsi"/>
          <w:sz w:val="22"/>
          <w:szCs w:val="22"/>
        </w:rPr>
        <w:t>,</w:t>
      </w:r>
      <w:r w:rsidR="00B9181E" w:rsidRPr="00B9181E">
        <w:rPr>
          <w:rFonts w:ascii="Trebuchet MS" w:eastAsia="Calibri" w:hAnsi="Trebuchet MS" w:cstheme="minorHAnsi"/>
          <w:sz w:val="22"/>
          <w:szCs w:val="22"/>
        </w:rPr>
        <w:t xml:space="preserve"> </w:t>
      </w:r>
      <w:r w:rsidR="00E56BA8" w:rsidRPr="00372A4B">
        <w:rPr>
          <w:rFonts w:ascii="Trebuchet MS" w:eastAsia="Calibri" w:hAnsi="Trebuchet MS" w:cstheme="minorHAnsi"/>
          <w:sz w:val="22"/>
          <w:szCs w:val="22"/>
        </w:rPr>
        <w:t>adresas</w:t>
      </w:r>
      <w:r w:rsidR="00E56BA8" w:rsidRPr="00D57933">
        <w:rPr>
          <w:rFonts w:eastAsia="Calibri" w:cstheme="minorHAnsi"/>
        </w:rPr>
        <w:t xml:space="preserve"> </w:t>
      </w:r>
      <w:r w:rsidR="00372A4B" w:rsidRPr="00372A4B">
        <w:rPr>
          <w:rFonts w:ascii="Trebuchet MS" w:eastAsia="Calibri" w:hAnsi="Trebuchet MS" w:cstheme="minorHAnsi"/>
          <w:sz w:val="22"/>
          <w:szCs w:val="22"/>
        </w:rPr>
        <w:t>Vasario 16-osios g. 14, LT-01107, Vilnius</w:t>
      </w:r>
      <w:r w:rsidR="00E56BA8" w:rsidRPr="00D57933">
        <w:rPr>
          <w:rFonts w:eastAsia="Calibri" w:cstheme="minorHAnsi"/>
        </w:rPr>
        <w:t xml:space="preserve">, </w:t>
      </w:r>
      <w:r w:rsidR="00E56BA8" w:rsidRPr="007638B1">
        <w:rPr>
          <w:rFonts w:ascii="Trebuchet MS" w:eastAsia="Calibri" w:hAnsi="Trebuchet MS" w:cstheme="minorHAnsi"/>
          <w:sz w:val="22"/>
          <w:szCs w:val="22"/>
        </w:rPr>
        <w:t xml:space="preserve">darbo laikas </w:t>
      </w:r>
      <w:r w:rsidR="007638B1" w:rsidRPr="007638B1">
        <w:rPr>
          <w:rFonts w:ascii="Trebuchet MS" w:hAnsi="Trebuchet MS"/>
          <w:sz w:val="22"/>
          <w:szCs w:val="22"/>
        </w:rPr>
        <w:t>pirmadieniais – ketvirtadieniais nuo 8:00 val. iki 17:00 val., penktadieniais iki 15:45 val., pietų pertrauka kasdien nuo 12:00 val. iki 12:45 val</w:t>
      </w:r>
      <w:r w:rsidR="00E56BA8" w:rsidRPr="007638B1">
        <w:rPr>
          <w:rFonts w:ascii="Trebuchet MS" w:eastAsia="Calibri" w:hAnsi="Trebuchet MS" w:cstheme="minorHAnsi"/>
          <w:sz w:val="22"/>
          <w:szCs w:val="22"/>
        </w:rPr>
        <w:t>.</w:t>
      </w:r>
      <w:r w:rsidR="00E56BA8" w:rsidRPr="00D57933">
        <w:rPr>
          <w:rFonts w:eastAsia="Calibri" w:cstheme="minorHAnsi"/>
        </w:rPr>
        <w:t xml:space="preserve"> </w:t>
      </w:r>
      <w:r w:rsidRPr="00372A4B">
        <w:rPr>
          <w:rFonts w:ascii="Trebuchet MS" w:eastAsiaTheme="minorHAnsi" w:hAnsi="Trebuchet MS" w:cstheme="minorHAnsi"/>
          <w:sz w:val="22"/>
          <w:szCs w:val="22"/>
          <w:lang w:eastAsia="en-US"/>
        </w:rPr>
        <w:t xml:space="preserve">Perkančioji organizacija </w:t>
      </w:r>
      <w:r w:rsidR="00372A4B" w:rsidRPr="00372A4B">
        <w:rPr>
          <w:rFonts w:ascii="Trebuchet MS" w:eastAsiaTheme="minorHAnsi" w:hAnsi="Trebuchet MS" w:cstheme="minorHAnsi"/>
          <w:sz w:val="22"/>
          <w:szCs w:val="22"/>
          <w:lang w:eastAsia="en-US"/>
        </w:rPr>
        <w:t>y</w:t>
      </w:r>
      <w:r w:rsidRPr="00372A4B">
        <w:rPr>
          <w:rFonts w:ascii="Trebuchet MS" w:eastAsiaTheme="minorHAnsi" w:hAnsi="Trebuchet MS" w:cstheme="minorHAnsi"/>
          <w:sz w:val="22"/>
          <w:szCs w:val="22"/>
          <w:lang w:eastAsia="en-US"/>
        </w:rPr>
        <w:t>ra PVM mokėtoja</w:t>
      </w:r>
      <w:r w:rsidRPr="00372A4B">
        <w:rPr>
          <w:rFonts w:ascii="Trebuchet MS" w:eastAsia="Calibri" w:hAnsi="Trebuchet MS" w:cstheme="minorHAnsi"/>
          <w:sz w:val="22"/>
          <w:szCs w:val="22"/>
        </w:rPr>
        <w:t>.</w:t>
      </w:r>
    </w:p>
    <w:p w14:paraId="2239DD1B" w14:textId="50DB781B"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paslaugos nėra siūlomos CPO LT kataloge</w:t>
      </w:r>
      <w:r w:rsidR="008C5F5E" w:rsidRPr="00CE60E9">
        <w:rPr>
          <w:rFonts w:ascii="Trebuchet MS" w:hAnsi="Trebuchet MS"/>
          <w:sz w:val="22"/>
          <w:szCs w:val="22"/>
        </w:rPr>
        <w:t xml:space="preserve">. </w:t>
      </w:r>
      <w:r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43A39451"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Atliekamas žaliasis pirkimas. Pirkimas vykdomas vadovaujantis Lietuvos Respublikos aplinkos ministro 2011 m. birželio 28 d. įsakymo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94764E">
        <w:rPr>
          <w:rFonts w:ascii="Trebuchet MS" w:hAnsi="Trebuchet MS" w:cstheme="minorHAnsi"/>
          <w:sz w:val="22"/>
          <w:szCs w:val="22"/>
        </w:rPr>
        <w:t xml:space="preserve">“ </w:t>
      </w:r>
      <w:r w:rsidR="006F0EFC" w:rsidRPr="008C68B9">
        <w:rPr>
          <w:rFonts w:ascii="Trebuchet MS" w:hAnsi="Trebuchet MS"/>
          <w:b/>
          <w:bCs/>
          <w:sz w:val="22"/>
          <w:szCs w:val="22"/>
        </w:rPr>
        <w:t>4.4.4.1.</w:t>
      </w:r>
      <w:r w:rsidR="0094764E">
        <w:rPr>
          <w:rFonts w:ascii="Trebuchet MS" w:hAnsi="Trebuchet MS"/>
          <w:sz w:val="22"/>
          <w:szCs w:val="22"/>
        </w:rPr>
        <w:t xml:space="preserve"> papunkčiu.</w:t>
      </w:r>
      <w:r w:rsidR="006F0EFC" w:rsidRPr="008C68B9">
        <w:rPr>
          <w:rFonts w:ascii="Trebuchet MS" w:hAnsi="Trebuchet MS"/>
          <w:sz w:val="22"/>
          <w:szCs w:val="22"/>
        </w:rPr>
        <w:t xml:space="preserve"> </w:t>
      </w:r>
      <w:r w:rsidR="0094764E" w:rsidRPr="0094764E">
        <w:rPr>
          <w:rFonts w:ascii="Trebuchet MS" w:hAnsi="Trebuchet MS"/>
          <w:color w:val="000000"/>
          <w:sz w:val="22"/>
          <w:szCs w:val="22"/>
        </w:rPr>
        <w:t xml:space="preserve">Šalys, </w:t>
      </w:r>
      <w:r w:rsidR="0094764E" w:rsidRPr="0094764E">
        <w:rPr>
          <w:rFonts w:ascii="Trebuchet MS" w:hAnsi="Trebuchet MS"/>
          <w:bCs/>
          <w:color w:val="000000"/>
          <w:sz w:val="22"/>
          <w:szCs w:val="22"/>
        </w:rPr>
        <w:t xml:space="preserve">siekdamos užtikrinti aplinkosauginių principų laikymąsi, kad </w:t>
      </w:r>
      <w:r w:rsidR="0094764E" w:rsidRPr="0094764E">
        <w:rPr>
          <w:rFonts w:ascii="Trebuchet MS" w:hAnsi="Trebuchet MS"/>
          <w:iCs/>
          <w:color w:val="000000"/>
          <w:sz w:val="22"/>
          <w:szCs w:val="22"/>
        </w:rPr>
        <w:t xml:space="preserve">vykdant Sutartį nebus sukuriamas taršos šaltinis, su turto saugojimu susijusiems dokumentams </w:t>
      </w:r>
      <w:r w:rsidR="0094764E" w:rsidRPr="0094764E">
        <w:rPr>
          <w:rFonts w:ascii="Trebuchet MS" w:hAnsi="Trebuchet MS"/>
          <w:color w:val="000000"/>
          <w:sz w:val="22"/>
          <w:szCs w:val="22"/>
        </w:rPr>
        <w:t>spausdinti naudos tik perdirbtą (ekologišką) popierių, atitinkantį žaliojo pirkimo reikalavimus, patvirtintus Lietuvos Respublikos aplinkos ministro 2011 m. birželio 28 d. įsakymu Nr. D1-508 „</w:t>
      </w:r>
      <w:hyperlink r:id="rId15" w:history="1">
        <w:r w:rsidR="0094764E" w:rsidRPr="0094764E">
          <w:rPr>
            <w:rStyle w:val="Hipersaitas"/>
            <w:rFonts w:ascii="Trebuchet MS" w:hAnsi="Trebuchet MS"/>
            <w:sz w:val="22"/>
            <w:szCs w:val="22"/>
          </w:rPr>
          <w:t>Dėl Aplinkos apsaugos kriterijų taikymo, vykdant žaliuosius pirkimus, tvarkos aprašo patvirtinimo</w:t>
        </w:r>
      </w:hyperlink>
      <w:r w:rsidR="0094764E" w:rsidRPr="0094764E">
        <w:rPr>
          <w:rFonts w:ascii="Trebuchet MS" w:hAnsi="Trebuchet MS"/>
          <w:color w:val="000000"/>
          <w:sz w:val="22"/>
          <w:szCs w:val="22"/>
        </w:rPr>
        <w:t>“</w:t>
      </w:r>
      <w:r w:rsidR="006F0EFC" w:rsidRPr="008C68B9">
        <w:rPr>
          <w:rFonts w:ascii="Trebuchet MS" w:hAnsi="Trebuchet MS"/>
          <w:sz w:val="22"/>
          <w:szCs w:val="22"/>
        </w:rPr>
        <w:t xml:space="preserve"> (</w:t>
      </w:r>
      <w:r w:rsidR="006F0EFC" w:rsidRPr="008C68B9">
        <w:rPr>
          <w:rFonts w:ascii="Trebuchet MS" w:hAnsi="Trebuchet MS"/>
          <w:i/>
          <w:iCs/>
          <w:sz w:val="22"/>
          <w:szCs w:val="22"/>
        </w:rPr>
        <w:t>deklaruojama pasiūlymo formoje</w:t>
      </w:r>
      <w:r w:rsidR="006F0EFC" w:rsidRPr="008C68B9">
        <w:rPr>
          <w:rFonts w:ascii="Trebuchet MS" w:hAnsi="Trebuchet MS"/>
          <w:sz w:val="22"/>
          <w:szCs w:val="22"/>
        </w:rPr>
        <w:t>)</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97765E">
      <w:pPr>
        <w:pStyle w:val="Sraopastraipa"/>
        <w:numPr>
          <w:ilvl w:val="1"/>
          <w:numId w:val="7"/>
        </w:numPr>
        <w:tabs>
          <w:tab w:val="left" w:pos="851"/>
          <w:tab w:val="left" w:pos="993"/>
        </w:tabs>
        <w:spacing w:after="0" w:line="240" w:lineRule="auto"/>
        <w:ind w:firstLine="20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r w:rsidR="00E32C8E" w:rsidRPr="008C68B9">
        <w:rPr>
          <w:rFonts w:ascii="Trebuchet MS" w:hAnsi="Trebuchet MS" w:cstheme="minorHAnsi"/>
          <w:i/>
          <w:iCs/>
          <w:sz w:val="22"/>
          <w:szCs w:val="22"/>
          <w:lang w:eastAsia="en-US"/>
        </w:rPr>
        <w:t>ex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5" w:name="_Hlk204093977"/>
    </w:p>
    <w:bookmarkEnd w:id="5"/>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6" w:name="_Ref39426332"/>
      <w:bookmarkStart w:id="7" w:name="_Ref39426338"/>
      <w:bookmarkStart w:id="8" w:name="_Toc126333929"/>
      <w:bookmarkEnd w:id="3"/>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6"/>
      <w:bookmarkEnd w:id="7"/>
      <w:bookmarkEnd w:id="8"/>
    </w:p>
    <w:p w14:paraId="0B7B0A50" w14:textId="77312111" w:rsidR="00B41C66" w:rsidRPr="00DC442A" w:rsidRDefault="00B41C66" w:rsidP="000C4361">
      <w:pPr>
        <w:pStyle w:val="Betarp"/>
        <w:numPr>
          <w:ilvl w:val="1"/>
          <w:numId w:val="5"/>
        </w:numPr>
        <w:ind w:left="0" w:firstLine="567"/>
        <w:contextualSpacing/>
        <w:jc w:val="both"/>
        <w:rPr>
          <w:rFonts w:ascii="Trebuchet MS" w:hAnsi="Trebuchet MS" w:cstheme="minorHAnsi"/>
          <w:color w:val="FF0000"/>
          <w:sz w:val="22"/>
          <w:szCs w:val="22"/>
        </w:rPr>
      </w:pPr>
      <w:r w:rsidRPr="00DC442A">
        <w:rPr>
          <w:rFonts w:ascii="Trebuchet MS" w:eastAsia="Calibri" w:hAnsi="Trebuchet MS"/>
          <w:color w:val="000000" w:themeColor="text1"/>
          <w:sz w:val="22"/>
          <w:szCs w:val="22"/>
        </w:rPr>
        <w:t xml:space="preserve">Perkančioji organizacija numato įsigyti </w:t>
      </w:r>
      <w:r w:rsidR="00095204" w:rsidRPr="00095204">
        <w:rPr>
          <w:rFonts w:ascii="Trebuchet MS" w:eastAsia="Calibri" w:hAnsi="Trebuchet MS"/>
          <w:sz w:val="22"/>
          <w:szCs w:val="22"/>
        </w:rPr>
        <w:t>Valstybei perduoto kilnojamojo turto saugojimo atviroje aikštelėje Šiaulių ir Telšių apskrityse paslaug</w:t>
      </w:r>
      <w:r w:rsidR="00095204">
        <w:rPr>
          <w:rFonts w:ascii="Trebuchet MS" w:eastAsia="Calibri" w:hAnsi="Trebuchet MS"/>
          <w:sz w:val="22"/>
          <w:szCs w:val="22"/>
        </w:rPr>
        <w:t>a</w:t>
      </w:r>
      <w:r w:rsidR="00095204" w:rsidRPr="00095204">
        <w:rPr>
          <w:rFonts w:ascii="Trebuchet MS" w:eastAsia="Calibri" w:hAnsi="Trebuchet MS"/>
          <w:sz w:val="22"/>
          <w:szCs w:val="22"/>
        </w:rPr>
        <w:t>s</w:t>
      </w:r>
      <w:r w:rsidRPr="001D5338">
        <w:rPr>
          <w:rFonts w:ascii="Trebuchet MS" w:eastAsia="Calibri" w:hAnsi="Trebuchet MS"/>
          <w:sz w:val="22"/>
          <w:szCs w:val="22"/>
        </w:rPr>
        <w:t>.</w:t>
      </w:r>
      <w:r w:rsidRPr="00DC442A">
        <w:rPr>
          <w:rFonts w:ascii="Trebuchet MS" w:hAnsi="Trebuchet MS" w:cstheme="minorHAnsi"/>
          <w:sz w:val="22"/>
          <w:szCs w:val="22"/>
        </w:rPr>
        <w:t xml:space="preserve"> Reikalavimai pirkimo objektui nustatyti </w:t>
      </w:r>
      <w:r w:rsidR="00704310" w:rsidRPr="00DC442A">
        <w:rPr>
          <w:rFonts w:ascii="Trebuchet MS" w:hAnsi="Trebuchet MS" w:cstheme="minorHAnsi"/>
          <w:sz w:val="22"/>
          <w:szCs w:val="22"/>
        </w:rPr>
        <w:t>s</w:t>
      </w:r>
      <w:r w:rsidR="00444CAF" w:rsidRPr="00DC442A">
        <w:rPr>
          <w:rFonts w:ascii="Trebuchet MS" w:hAnsi="Trebuchet MS" w:cstheme="minorHAnsi"/>
          <w:sz w:val="22"/>
          <w:szCs w:val="22"/>
        </w:rPr>
        <w:t xml:space="preserve">pecialiųjų </w:t>
      </w:r>
      <w:r w:rsidR="00CE7209" w:rsidRPr="00DC442A">
        <w:rPr>
          <w:rFonts w:ascii="Trebuchet MS" w:hAnsi="Trebuchet MS" w:cstheme="minorHAnsi"/>
          <w:sz w:val="22"/>
          <w:szCs w:val="22"/>
        </w:rPr>
        <w:t xml:space="preserve">pirkimo </w:t>
      </w:r>
      <w:r w:rsidR="00444CAF" w:rsidRPr="00DC442A">
        <w:rPr>
          <w:rFonts w:ascii="Trebuchet MS" w:hAnsi="Trebuchet MS" w:cstheme="minorHAnsi"/>
          <w:sz w:val="22"/>
          <w:szCs w:val="22"/>
        </w:rPr>
        <w:t xml:space="preserve">sąlygų </w:t>
      </w:r>
      <w:r w:rsidR="005B198A">
        <w:rPr>
          <w:rFonts w:ascii="Trebuchet MS" w:hAnsi="Trebuchet MS" w:cstheme="minorHAnsi"/>
          <w:sz w:val="22"/>
          <w:szCs w:val="22"/>
        </w:rPr>
        <w:t>2</w:t>
      </w:r>
      <w:r w:rsidR="00FA7D78" w:rsidRPr="001D5338">
        <w:rPr>
          <w:rFonts w:ascii="Trebuchet MS" w:hAnsi="Trebuchet MS" w:cs="Arial"/>
          <w:sz w:val="22"/>
          <w:szCs w:val="22"/>
        </w:rPr>
        <w:t xml:space="preserve"> </w:t>
      </w:r>
      <w:r w:rsidR="00444CAF" w:rsidRPr="00DC442A">
        <w:rPr>
          <w:rFonts w:ascii="Trebuchet MS" w:hAnsi="Trebuchet MS" w:cstheme="minorHAnsi"/>
          <w:sz w:val="22"/>
          <w:szCs w:val="22"/>
        </w:rPr>
        <w:t>priede</w:t>
      </w:r>
      <w:r w:rsidR="005B198A">
        <w:rPr>
          <w:rFonts w:ascii="Trebuchet MS" w:hAnsi="Trebuchet MS" w:cstheme="minorHAnsi"/>
          <w:sz w:val="22"/>
          <w:szCs w:val="22"/>
        </w:rPr>
        <w:t xml:space="preserve"> „Techninė specifikacija“</w:t>
      </w:r>
      <w:r w:rsidRPr="00DC442A">
        <w:rPr>
          <w:rFonts w:ascii="Trebuchet MS" w:hAnsi="Trebuchet MS" w:cstheme="minorHAnsi"/>
          <w:sz w:val="22"/>
          <w:szCs w:val="22"/>
        </w:rPr>
        <w:t>.</w:t>
      </w:r>
    </w:p>
    <w:p w14:paraId="2D5DFAA8" w14:textId="152187D6" w:rsidR="001D5338" w:rsidRPr="002F77E1" w:rsidRDefault="00507DC9" w:rsidP="000C4361">
      <w:pPr>
        <w:spacing w:after="0" w:line="240" w:lineRule="auto"/>
        <w:ind w:firstLine="567"/>
        <w:jc w:val="both"/>
        <w:rPr>
          <w:rFonts w:ascii="Trebuchet MS" w:hAnsi="Trebuchet MS" w:cstheme="minorHAnsi"/>
          <w:sz w:val="22"/>
          <w:szCs w:val="22"/>
        </w:rPr>
      </w:pPr>
      <w:r w:rsidRPr="00DC442A">
        <w:rPr>
          <w:rFonts w:ascii="Trebuchet MS" w:hAnsi="Trebuchet MS" w:cstheme="minorHAnsi"/>
          <w:sz w:val="22"/>
          <w:szCs w:val="22"/>
        </w:rPr>
        <w:t>2.2</w:t>
      </w:r>
      <w:r w:rsidR="001D5338">
        <w:rPr>
          <w:rFonts w:ascii="Trebuchet MS" w:hAnsi="Trebuchet MS" w:cstheme="minorHAnsi"/>
          <w:sz w:val="22"/>
          <w:szCs w:val="22"/>
        </w:rPr>
        <w:t xml:space="preserve">. </w:t>
      </w:r>
      <w:r w:rsidR="00B41C66" w:rsidRPr="00DC442A">
        <w:rPr>
          <w:rFonts w:ascii="Trebuchet MS" w:hAnsi="Trebuchet MS" w:cstheme="minorHAnsi"/>
          <w:sz w:val="22"/>
          <w:szCs w:val="22"/>
        </w:rPr>
        <w:t xml:space="preserve">Pirkimo objektas į dalis neskaidomas. </w:t>
      </w:r>
      <w:r w:rsidR="007554D6" w:rsidRPr="00DC442A">
        <w:rPr>
          <w:rFonts w:ascii="Trebuchet MS" w:hAnsi="Trebuchet MS" w:cstheme="minorHAnsi"/>
          <w:sz w:val="22"/>
          <w:szCs w:val="22"/>
        </w:rPr>
        <w:t xml:space="preserve">Pirkimo apimtys, reikalavimai ir techninė specifikacija apibrėžti </w:t>
      </w:r>
      <w:r w:rsidR="007204DB" w:rsidRPr="00DC442A">
        <w:rPr>
          <w:rFonts w:ascii="Trebuchet MS" w:hAnsi="Trebuchet MS" w:cstheme="minorHAnsi"/>
          <w:sz w:val="22"/>
          <w:szCs w:val="22"/>
        </w:rPr>
        <w:t xml:space="preserve">specialiųjų </w:t>
      </w:r>
      <w:r w:rsidR="007554D6" w:rsidRPr="00DC442A">
        <w:rPr>
          <w:rFonts w:ascii="Trebuchet MS" w:hAnsi="Trebuchet MS" w:cstheme="minorHAnsi"/>
          <w:sz w:val="22"/>
          <w:szCs w:val="22"/>
        </w:rPr>
        <w:t xml:space="preserve">pirkimo sąlygų </w:t>
      </w:r>
      <w:r w:rsidR="005B198A">
        <w:rPr>
          <w:rFonts w:ascii="Trebuchet MS" w:hAnsi="Trebuchet MS" w:cstheme="minorHAnsi"/>
          <w:sz w:val="22"/>
          <w:szCs w:val="22"/>
        </w:rPr>
        <w:t>2</w:t>
      </w:r>
      <w:r w:rsidR="007554D6" w:rsidRPr="001D5338">
        <w:rPr>
          <w:rFonts w:ascii="Trebuchet MS" w:hAnsi="Trebuchet MS" w:cstheme="minorHAnsi"/>
          <w:sz w:val="22"/>
          <w:szCs w:val="22"/>
        </w:rPr>
        <w:t xml:space="preserve"> </w:t>
      </w:r>
      <w:r w:rsidR="007554D6" w:rsidRPr="00DC442A">
        <w:rPr>
          <w:rFonts w:ascii="Trebuchet MS" w:hAnsi="Trebuchet MS" w:cstheme="minorHAnsi"/>
          <w:sz w:val="22"/>
          <w:szCs w:val="22"/>
        </w:rPr>
        <w:t>priede.</w:t>
      </w:r>
      <w:r w:rsidR="007554D6" w:rsidRPr="00DC442A">
        <w:rPr>
          <w:rFonts w:ascii="Trebuchet MS" w:hAnsi="Trebuchet MS" w:cstheme="minorHAnsi"/>
          <w:color w:val="00B050"/>
          <w:sz w:val="22"/>
          <w:szCs w:val="22"/>
        </w:rPr>
        <w:t xml:space="preserve"> </w:t>
      </w:r>
      <w:r w:rsidR="002F77E1">
        <w:rPr>
          <w:rFonts w:ascii="Trebuchet MS" w:hAnsi="Trebuchet MS" w:cstheme="minorHAnsi"/>
          <w:sz w:val="22"/>
          <w:szCs w:val="22"/>
        </w:rPr>
        <w:t xml:space="preserve">Pirkimo objektas neskaidomas, </w:t>
      </w:r>
      <w:r w:rsidR="002F77E1" w:rsidRPr="009A2757">
        <w:rPr>
          <w:rFonts w:ascii="Trebuchet MS" w:hAnsi="Trebuchet MS"/>
          <w:sz w:val="22"/>
          <w:szCs w:val="22"/>
        </w:rPr>
        <w:t xml:space="preserve">nes paėmus bendrai, Šiaulių ir Telšių teritorinė zona turto saugojimo prasme nėra didelė, lyginant su Vilniaus ar Kauno zona, todėl netikslinga daryti dvi atskiras sutartis </w:t>
      </w:r>
      <w:bookmarkStart w:id="9" w:name="_GoBack"/>
      <w:bookmarkEnd w:id="9"/>
      <w:r w:rsidR="002F77E1" w:rsidRPr="009A2757">
        <w:rPr>
          <w:rFonts w:ascii="Trebuchet MS" w:hAnsi="Trebuchet MS"/>
          <w:sz w:val="22"/>
          <w:szCs w:val="22"/>
        </w:rPr>
        <w:t>saugojimo paslaugoms teikti. Vykdydami sutartis iš Pirkėjo pusės, VMI prie FM darbuotojai nuolat imasi veiksmų, užtikrinančių sutarčių vykdymo priežiūrą tiek nuotoliu, tiek fiziškai saugojimo vietose. Jei pirkimas būtų skaidomas į dvi dalis ir pasirašytos dvi atskiros sutartys, dvigubai didėtų Pirkėjo atliekamų inventorizacijų, patikrinimų administravimo sąnaudos. Be to, Tiekėjui perduodamas saugoti turtas (lengvosios transporto priemonės) pagrinde yra skirtas parduoti  VMI prie FM el. parduotuvėje ar el. konkursuose. Todėl, jei būtų sudarytos dvi atskiros sutartys, padidėtų Pirkėjo darbuotojų nuvykimo į apžiūros vietas sąnaudos, neproporcingai būtų naudojamas darbo laikas. Be to, Šiaulių zonoje valstybei perduodamų transporto priemonių yra žymiai daugiau nei Telšių zonoje, todėl yra didelė tikimybė, kad šioje zonoje neatsiras paslaugos tiekėjas arba jis pasiūlys neproporcingai didelę kainą už paslaugą. Todėl pirkimo skaidymas į dvi dalis Pirkėjui yra ekonomiškai nenaudingas.</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w:t>
      </w:r>
      <w:r w:rsidR="00046522" w:rsidRPr="00DC442A">
        <w:rPr>
          <w:rFonts w:ascii="Trebuchet MS" w:hAnsi="Trebuchet MS"/>
          <w:color w:val="000000"/>
          <w:sz w:val="22"/>
          <w:szCs w:val="22"/>
        </w:rPr>
        <w:lastRenderedPageBreak/>
        <w:t>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0" w:name="_Toc126333930"/>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A25475">
        <w:rPr>
          <w:rFonts w:ascii="Trebuchet MS" w:hAnsi="Trebuchet MS" w:cstheme="minorHAnsi"/>
          <w:sz w:val="36"/>
          <w:szCs w:val="36"/>
        </w:rPr>
        <w:t>Susitikimai su tiekėjais</w:t>
      </w:r>
      <w:bookmarkEnd w:id="11"/>
      <w:bookmarkEnd w:id="12"/>
      <w:r w:rsidR="003B6924" w:rsidRPr="00A25475">
        <w:rPr>
          <w:rFonts w:ascii="Trebuchet MS" w:hAnsi="Trebuchet MS" w:cstheme="minorHAnsi"/>
          <w:sz w:val="36"/>
          <w:szCs w:val="36"/>
        </w:rPr>
        <w:t xml:space="preserve"> ir objekto apžiūra</w:t>
      </w:r>
      <w:bookmarkEnd w:id="10"/>
      <w:bookmarkEnd w:id="13"/>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4" w:name="_Ref39473754"/>
      <w:bookmarkStart w:id="15" w:name="_Ref39473761"/>
      <w:bookmarkStart w:id="16" w:name="_Ref39474188"/>
      <w:bookmarkStart w:id="17" w:name="_Toc126333931"/>
      <w:r w:rsidRPr="00DC442A">
        <w:rPr>
          <w:rFonts w:ascii="Trebuchet MS" w:hAnsi="Trebuchet MS" w:cstheme="majorHAnsi"/>
        </w:rPr>
        <w:t>4.</w:t>
      </w:r>
      <w:r>
        <w:rPr>
          <w:rFonts w:cstheme="majorHAnsi"/>
        </w:rPr>
        <w:t xml:space="preserve"> </w:t>
      </w:r>
      <w:r w:rsidR="00173ACB" w:rsidRPr="00A25475">
        <w:rPr>
          <w:rFonts w:ascii="Trebuchet MS" w:hAnsi="Trebuchet MS" w:cstheme="minorHAnsi"/>
          <w:sz w:val="36"/>
          <w:szCs w:val="36"/>
        </w:rPr>
        <w:t>Tiekėjų pašalinimo pagrindai</w:t>
      </w:r>
      <w:bookmarkEnd w:id="14"/>
      <w:bookmarkEnd w:id="15"/>
      <w:bookmarkEnd w:id="16"/>
      <w:r w:rsidR="00975F1F" w:rsidRPr="00A25475">
        <w:rPr>
          <w:rFonts w:ascii="Trebuchet MS" w:hAnsi="Trebuchet MS" w:cstheme="minorHAnsi"/>
          <w:sz w:val="36"/>
          <w:szCs w:val="36"/>
        </w:rPr>
        <w:t xml:space="preserve"> ir kvalifikacijos reikalavimai</w:t>
      </w:r>
      <w:bookmarkEnd w:id="17"/>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18"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18"/>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20ADE5D0" w:rsidR="007B6F6D" w:rsidRPr="00D6292F" w:rsidRDefault="00970624" w:rsidP="00970624">
      <w:pPr>
        <w:pStyle w:val="Sraopastraipa"/>
        <w:tabs>
          <w:tab w:val="left" w:pos="851"/>
        </w:tabs>
        <w:spacing w:after="0" w:line="20" w:lineRule="atLeast"/>
        <w:ind w:left="0" w:firstLine="567"/>
        <w:jc w:val="both"/>
        <w:rPr>
          <w:rFonts w:ascii="Trebuchet MS" w:hAnsi="Trebuchet MS"/>
          <w:strike/>
          <w:sz w:val="22"/>
          <w:szCs w:val="22"/>
          <w:highlight w:val="yellow"/>
        </w:rPr>
      </w:pPr>
      <w:r w:rsidRPr="008C68B9">
        <w:rPr>
          <w:rFonts w:ascii="Trebuchet MS" w:hAnsi="Trebuchet MS"/>
          <w:sz w:val="22"/>
          <w:szCs w:val="22"/>
        </w:rPr>
        <w:t>4.2.</w:t>
      </w:r>
      <w:r w:rsidR="00990E9B" w:rsidRPr="00D6292F">
        <w:rPr>
          <w:rFonts w:ascii="Trebuchet MS" w:hAnsi="Trebuchet MS"/>
          <w:sz w:val="22"/>
          <w:szCs w:val="22"/>
        </w:rPr>
        <w:t>Tiekėjams nenustatomi kvalifikacijos reikalavimai</w:t>
      </w:r>
      <w:r w:rsidR="00D6292F" w:rsidRPr="00D6292F">
        <w:rPr>
          <w:rFonts w:ascii="Trebuchet MS" w:hAnsi="Trebuchet MS"/>
          <w:sz w:val="22"/>
          <w:szCs w:val="22"/>
        </w:rPr>
        <w:t>.</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19" w:name="_Toc126333932"/>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19"/>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0"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0"/>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28ACF7B" w14:textId="647B2D23" w:rsidR="00B85710" w:rsidRPr="00B85710" w:rsidRDefault="00D24970" w:rsidP="00B85710">
      <w:pPr>
        <w:spacing w:after="0" w:line="240" w:lineRule="auto"/>
        <w:ind w:firstLine="567"/>
        <w:jc w:val="both"/>
        <w:rPr>
          <w:rFonts w:ascii="Trebuchet MS" w:hAnsi="Trebuchet MS"/>
          <w:color w:val="FF0000"/>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B85710" w:rsidRPr="00B85710">
        <w:rPr>
          <w:rFonts w:ascii="Trebuchet MS" w:hAnsi="Trebuchet MS"/>
          <w:sz w:val="22"/>
          <w:szCs w:val="22"/>
          <w:shd w:val="clear" w:color="auto" w:fill="FFFFFF"/>
        </w:rPr>
        <w:t xml:space="preserve">Perkančioji organizacija laiko, kad tiekėjas </w:t>
      </w:r>
      <w:r w:rsidR="00B85710" w:rsidRPr="00B85710">
        <w:rPr>
          <w:rFonts w:ascii="Trebuchet MS" w:hAnsi="Trebuchet MS"/>
          <w:color w:val="000000"/>
          <w:sz w:val="22"/>
          <w:szCs w:val="22"/>
        </w:rPr>
        <w:t>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w:t>
      </w:r>
      <w:r w:rsidR="00B85710">
        <w:rPr>
          <w:rFonts w:ascii="Trebuchet MS" w:hAnsi="Trebuchet MS"/>
          <w:color w:val="000000"/>
          <w:sz w:val="22"/>
          <w:szCs w:val="22"/>
        </w:rPr>
        <w:t xml:space="preserve"> (jeigu taikoma).</w:t>
      </w:r>
    </w:p>
    <w:p w14:paraId="71D4FEA6" w14:textId="6F8D0BD9"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 xml:space="preserve">5.5.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1"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1"/>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w:t>
      </w:r>
      <w:r w:rsidR="0038558E" w:rsidRPr="0038558E">
        <w:rPr>
          <w:rFonts w:ascii="Trebuchet MS" w:eastAsia="Times New Roman" w:hAnsi="Trebuchet MS" w:cs="Times New Roman"/>
          <w:bCs/>
          <w:sz w:val="22"/>
          <w:szCs w:val="22"/>
          <w:u w:val="single"/>
        </w:rPr>
        <w:lastRenderedPageBreak/>
        <w:t xml:space="preserve">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2EB8D01D"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t>5</w:t>
      </w:r>
      <w:r w:rsidR="00FE1C0E" w:rsidRPr="0038558E">
        <w:rPr>
          <w:rFonts w:ascii="Trebuchet MS" w:hAnsi="Trebuchet MS"/>
          <w:sz w:val="22"/>
          <w:szCs w:val="22"/>
        </w:rPr>
        <w:t>.</w:t>
      </w:r>
      <w:r w:rsidR="00B85710" w:rsidRPr="0038558E">
        <w:rPr>
          <w:rFonts w:ascii="Trebuchet MS" w:hAnsi="Trebuchet MS"/>
          <w:sz w:val="22"/>
          <w:szCs w:val="22"/>
        </w:rPr>
        <w:t>6</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4EE4166A"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B85710">
        <w:rPr>
          <w:rFonts w:ascii="Trebuchet MS" w:hAnsi="Trebuchet MS"/>
          <w:iCs/>
          <w:sz w:val="22"/>
          <w:szCs w:val="22"/>
          <w:shd w:val="clear" w:color="auto" w:fill="FFFFFF"/>
        </w:rPr>
        <w:t>7</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2"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2"/>
      <w:r w:rsidRPr="00CC707A">
        <w:rPr>
          <w:rFonts w:ascii="Trebuchet MS" w:eastAsia="Arial Unicode MS" w:hAnsi="Trebuchet MS" w:cs="Times New Roman"/>
          <w:bCs/>
          <w:color w:val="000000"/>
          <w:sz w:val="22"/>
          <w:szCs w:val="22"/>
          <w:bdr w:val="nil"/>
          <w:lang w:eastAsia="en-US"/>
        </w:rPr>
        <w:t xml:space="preserve">reikalavimams </w:t>
      </w:r>
      <w:bookmarkStart w:id="23"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3"/>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793E490F"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B85710">
        <w:rPr>
          <w:rFonts w:ascii="Trebuchet MS" w:eastAsia="Arial Unicode MS" w:hAnsi="Trebuchet MS" w:cs="Times New Roman"/>
          <w:bCs/>
          <w:color w:val="000000"/>
          <w:sz w:val="22"/>
          <w:szCs w:val="22"/>
          <w:bdr w:val="nil"/>
          <w:lang w:eastAsia="en-US"/>
        </w:rPr>
        <w:t>7</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575A71E6"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B85710">
        <w:rPr>
          <w:rFonts w:ascii="Trebuchet MS" w:eastAsia="Arial Unicode MS" w:hAnsi="Trebuchet MS" w:cs="Times New Roman"/>
          <w:bCs/>
          <w:color w:val="000000"/>
          <w:sz w:val="22"/>
          <w:szCs w:val="22"/>
          <w:bdr w:val="nil"/>
          <w:lang w:eastAsia="en-US"/>
        </w:rPr>
        <w:t>7</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2F401225"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B85710">
        <w:rPr>
          <w:rFonts w:ascii="Trebuchet MS" w:eastAsia="Arial Unicode MS" w:hAnsi="Trebuchet MS" w:cs="Times New Roman"/>
          <w:bCs/>
          <w:color w:val="000000"/>
          <w:sz w:val="22"/>
          <w:szCs w:val="22"/>
          <w:bdr w:val="nil"/>
          <w:lang w:eastAsia="en-US"/>
        </w:rPr>
        <w:t>7</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30C2ED5C" w:rsidR="00CC707A" w:rsidRPr="005B6D13"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25764D6C" w:rsidR="00CC707A" w:rsidRPr="009C3FC8" w:rsidRDefault="00CC707A" w:rsidP="009C3FC8">
      <w:pPr>
        <w:pStyle w:val="Sraopastraipa"/>
        <w:numPr>
          <w:ilvl w:val="1"/>
          <w:numId w:val="21"/>
        </w:numPr>
        <w:tabs>
          <w:tab w:val="left" w:pos="993"/>
        </w:tabs>
        <w:spacing w:after="0" w:line="240" w:lineRule="auto"/>
        <w:ind w:left="0" w:firstLine="567"/>
        <w:jc w:val="both"/>
        <w:rPr>
          <w:rFonts w:ascii="Trebuchet MS" w:eastAsia="Calibri" w:hAnsi="Trebuchet MS" w:cs="Times New Roman"/>
          <w:sz w:val="22"/>
          <w:szCs w:val="22"/>
          <w:lang w:eastAsia="en-US"/>
        </w:rPr>
      </w:pPr>
      <w:r w:rsidRPr="005B6D13">
        <w:rPr>
          <w:rFonts w:ascii="Trebuchet MS" w:eastAsia="Calibri" w:hAnsi="Trebuchet MS" w:cs="Times New Roman"/>
          <w:bCs/>
          <w:sz w:val="22"/>
          <w:szCs w:val="22"/>
          <w:lang w:eastAsia="en-US"/>
        </w:rPr>
        <w:t xml:space="preserve">Perkančioji organizacija gali nereikalauti </w:t>
      </w:r>
      <w:r w:rsidRPr="005B6D13">
        <w:rPr>
          <w:rFonts w:ascii="Trebuchet MS" w:eastAsia="Calibri" w:hAnsi="Trebuchet MS" w:cs="Times New Roman"/>
          <w:sz w:val="22"/>
          <w:szCs w:val="22"/>
          <w:lang w:val="en-US" w:eastAsia="en-US"/>
        </w:rPr>
        <w:t>5</w:t>
      </w:r>
      <w:r w:rsidR="00B80D85" w:rsidRPr="005B6D13">
        <w:rPr>
          <w:rFonts w:ascii="Trebuchet MS" w:eastAsia="Calibri" w:hAnsi="Trebuchet MS" w:cs="Times New Roman"/>
          <w:sz w:val="22"/>
          <w:szCs w:val="22"/>
          <w:lang w:val="en-US" w:eastAsia="en-US"/>
        </w:rPr>
        <w:t>.</w:t>
      </w:r>
      <w:r w:rsidR="00C5118D">
        <w:rPr>
          <w:rFonts w:ascii="Trebuchet MS" w:eastAsia="Calibri" w:hAnsi="Trebuchet MS" w:cs="Times New Roman"/>
          <w:sz w:val="22"/>
          <w:szCs w:val="22"/>
          <w:lang w:val="en-US" w:eastAsia="en-US"/>
        </w:rPr>
        <w:t>7</w:t>
      </w:r>
      <w:r w:rsidRPr="005B6D13">
        <w:rPr>
          <w:rFonts w:ascii="Trebuchet MS" w:eastAsia="Calibri" w:hAnsi="Trebuchet MS" w:cs="Times New Roman"/>
          <w:sz w:val="22"/>
          <w:szCs w:val="22"/>
          <w:lang w:eastAsia="en-US"/>
        </w:rPr>
        <w:t xml:space="preserve"> punkte</w:t>
      </w:r>
      <w:r w:rsidRPr="005B6D13">
        <w:rPr>
          <w:rFonts w:ascii="Trebuchet MS" w:eastAsia="Calibri" w:hAnsi="Trebuchet MS" w:cs="Times New Roman"/>
          <w:bCs/>
          <w:sz w:val="22"/>
          <w:szCs w:val="22"/>
          <w:lang w:eastAsia="en-US"/>
        </w:rPr>
        <w:t xml:space="preserv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4" w:name="_Ref39666794"/>
      <w:bookmarkStart w:id="25" w:name="_Ref39666796"/>
      <w:bookmarkStart w:id="26" w:name="_Toc126333933"/>
      <w:r w:rsidRPr="00DC442A">
        <w:rPr>
          <w:rFonts w:ascii="Trebuchet MS" w:hAnsi="Trebuchet MS" w:cstheme="minorBidi"/>
        </w:rPr>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4"/>
      <w:bookmarkEnd w:id="25"/>
      <w:bookmarkEnd w:id="26"/>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3BF0CF4D" w:rsidR="00FF12F1" w:rsidRPr="00263383"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tiekėjo pasirašytas</w:t>
      </w:r>
      <w:r w:rsidRPr="00B838FF">
        <w:rPr>
          <w:rFonts w:ascii="Trebuchet MS" w:hAnsi="Trebuchet MS"/>
          <w:b/>
          <w:sz w:val="22"/>
          <w:szCs w:val="22"/>
        </w:rPr>
        <w:t xml:space="preserve">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7B5B1B72"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Pasirašydamas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346D8E4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0A1B61EF"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lastRenderedPageBreak/>
        <w:t xml:space="preserve">dokumentas, patvirtinantis, kad asmuo, kuris pasirašė </w:t>
      </w:r>
      <w:r w:rsidR="00212F68" w:rsidRPr="00DC442A">
        <w:rPr>
          <w:rFonts w:ascii="Trebuchet MS" w:hAnsi="Trebuchet MS" w:cstheme="minorHAnsi"/>
          <w:sz w:val="22"/>
          <w:szCs w:val="22"/>
        </w:rPr>
        <w:t>p</w:t>
      </w:r>
      <w:r w:rsidRPr="00DC442A">
        <w:rPr>
          <w:rFonts w:ascii="Trebuchet MS" w:hAnsi="Trebuchet MS" w:cstheme="minorHAnsi"/>
          <w:sz w:val="22"/>
          <w:szCs w:val="22"/>
        </w:rPr>
        <w:t>asiūlymą (jei jis ne tiekėjo vadovas), turėjo teisę jį pasirašyti;</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 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054A3B95" w14:textId="05F91254"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dokumentai, patvirtinantys, kad ūkio subjektas, kurio pajėgumais tiekėjas remiasi, atsižvelgdamas į specialiųjų pirkimo sąlygų </w:t>
      </w:r>
      <w:r w:rsidR="008F6C95" w:rsidRPr="008F6C95">
        <w:rPr>
          <w:rFonts w:ascii="Trebuchet MS" w:hAnsi="Trebuchet MS" w:cstheme="minorHAnsi"/>
          <w:sz w:val="22"/>
          <w:szCs w:val="22"/>
        </w:rPr>
        <w:t>3</w:t>
      </w:r>
      <w:r w:rsidRPr="00DC442A">
        <w:rPr>
          <w:rFonts w:ascii="Trebuchet MS" w:hAnsi="Trebuchet MS" w:cstheme="minorHAnsi"/>
          <w:color w:val="00B050"/>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w:t>
      </w:r>
      <w:r w:rsidRPr="008F6C95">
        <w:rPr>
          <w:rFonts w:ascii="Trebuchet MS" w:hAnsi="Trebuchet MS" w:cstheme="minorHAnsi"/>
          <w:i/>
          <w:sz w:val="22"/>
          <w:szCs w:val="22"/>
        </w:rPr>
        <w:t>jei perkančioji organizacija kelia tokius kvalifikacijos reikalavimus ir reikalauja prisiimti solidarią atsakomybę</w:t>
      </w:r>
      <w:r w:rsidRPr="00DC442A">
        <w:rPr>
          <w:rFonts w:ascii="Trebuchet MS" w:hAnsi="Trebuchet MS" w:cstheme="minorHAnsi"/>
          <w:sz w:val="22"/>
          <w:szCs w:val="22"/>
        </w:rPr>
        <w:t>);</w:t>
      </w:r>
      <w:r w:rsidRPr="00DC442A">
        <w:rPr>
          <w:rFonts w:ascii="Trebuchet MS" w:hAnsi="Trebuchet MS" w:cstheme="minorHAnsi"/>
          <w:i/>
          <w:iCs/>
          <w:color w:val="FF0000"/>
          <w:sz w:val="22"/>
          <w:szCs w:val="22"/>
        </w:rPr>
        <w:t xml:space="preserve"> </w:t>
      </w:r>
    </w:p>
    <w:p w14:paraId="479B3B42" w14:textId="66B5D7C8" w:rsidR="00FD03FA" w:rsidRPr="00B838FF" w:rsidRDefault="00C7179F" w:rsidP="00B838FF">
      <w:pPr>
        <w:tabs>
          <w:tab w:val="left" w:pos="1560"/>
        </w:tabs>
        <w:spacing w:after="0" w:line="240" w:lineRule="auto"/>
        <w:ind w:firstLine="567"/>
        <w:jc w:val="both"/>
        <w:rPr>
          <w:rFonts w:ascii="Trebuchet MS" w:hAnsi="Trebuchet MS" w:cstheme="minorHAnsi"/>
          <w:sz w:val="22"/>
          <w:szCs w:val="22"/>
        </w:rPr>
      </w:pPr>
      <w:r w:rsidRPr="00DC442A">
        <w:rPr>
          <w:rFonts w:ascii="Trebuchet MS" w:hAnsi="Trebuchet MS" w:cstheme="minorHAnsi"/>
          <w:sz w:val="22"/>
          <w:szCs w:val="22"/>
        </w:rPr>
        <w:t>6.2</w:t>
      </w:r>
      <w:r w:rsidR="00EE3480" w:rsidRPr="00DC442A">
        <w:rPr>
          <w:rFonts w:ascii="Trebuchet MS" w:hAnsi="Trebuchet MS" w:cstheme="minorHAnsi"/>
          <w:sz w:val="22"/>
          <w:szCs w:val="22"/>
        </w:rPr>
        <w:t>.</w:t>
      </w:r>
      <w:r w:rsidR="00B838FF">
        <w:rPr>
          <w:rFonts w:ascii="Trebuchet MS" w:hAnsi="Trebuchet MS" w:cstheme="minorHAnsi"/>
          <w:sz w:val="22"/>
          <w:szCs w:val="22"/>
        </w:rPr>
        <w:t xml:space="preserve"> </w:t>
      </w:r>
      <w:r w:rsidR="00BD41D7" w:rsidRPr="00DC442A">
        <w:rPr>
          <w:rFonts w:ascii="Trebuchet MS" w:eastAsia="Calibri" w:hAnsi="Trebuchet MS" w:cstheme="minorHAnsi"/>
          <w:sz w:val="22"/>
          <w:szCs w:val="22"/>
        </w:rPr>
        <w:t>P</w:t>
      </w:r>
      <w:r w:rsidR="00FD03FA" w:rsidRPr="00DC442A">
        <w:rPr>
          <w:rFonts w:ascii="Trebuchet MS" w:eastAsia="Calibri" w:hAnsi="Trebuchet MS" w:cstheme="minorHAnsi"/>
          <w:sz w:val="22"/>
          <w:szCs w:val="22"/>
        </w:rPr>
        <w:t xml:space="preserve">asiūlymas gali būti pasirašytas </w:t>
      </w:r>
      <w:r w:rsidR="00DD138F" w:rsidRPr="00DC442A">
        <w:rPr>
          <w:rFonts w:ascii="Trebuchet MS" w:eastAsia="Calibri" w:hAnsi="Trebuchet MS" w:cstheme="minorHAnsi"/>
          <w:sz w:val="22"/>
          <w:szCs w:val="22"/>
        </w:rPr>
        <w:t xml:space="preserve">fiziniu parašu arba </w:t>
      </w:r>
      <w:r w:rsidR="00FD03FA" w:rsidRPr="00DC442A">
        <w:rPr>
          <w:rFonts w:ascii="Trebuchet MS" w:eastAsia="Calibri" w:hAnsi="Trebuchet MS" w:cstheme="minorHAnsi"/>
          <w:sz w:val="22"/>
          <w:szCs w:val="22"/>
        </w:rPr>
        <w:t>kvalifikuotu elektroniniu parašu. Jeigu tiekėjas dokumentus tvirtina naudodamas elektroninį,</w:t>
      </w:r>
      <w:r w:rsidR="00FD03FA" w:rsidRPr="00DC442A">
        <w:rPr>
          <w:rFonts w:ascii="Trebuchet MS" w:eastAsia="Calibri" w:hAnsi="Trebuchet MS"/>
          <w:sz w:val="22"/>
          <w:szCs w:val="22"/>
        </w:rPr>
        <w:t xml:space="preserve"> o ne fizinį parašą, elektroninis parašas turi atitikti VPĮ 22 straipsnio 11 dalies 2 ir 3 punktuose nustatytus reikalavimus. </w:t>
      </w:r>
      <w:r w:rsidR="00FD03FA" w:rsidRPr="00DC442A">
        <w:rPr>
          <w:rFonts w:ascii="Trebuchet MS" w:hAnsi="Trebuchet MS"/>
          <w:sz w:val="22"/>
          <w:szCs w:val="22"/>
        </w:rPr>
        <w:t>Perkančiajai organizacijai kilus abejonių dėl dokumentų tikrumo, ji turi teisę reikalauti pateikti dokumentų originalus.</w:t>
      </w:r>
      <w:r w:rsidR="00FD03FA" w:rsidRPr="00DC442A">
        <w:rPr>
          <w:rFonts w:ascii="Trebuchet MS" w:eastAsia="Calibri" w:hAnsi="Trebuchet MS"/>
          <w:sz w:val="22"/>
          <w:szCs w:val="22"/>
        </w:rPr>
        <w:t xml:space="preserve"> Gali būti:</w:t>
      </w:r>
    </w:p>
    <w:p w14:paraId="293D3908" w14:textId="1DF5A18C" w:rsidR="00FD03FA" w:rsidRPr="00DC442A" w:rsidRDefault="00C7179F" w:rsidP="00390B20">
      <w:pPr>
        <w:pStyle w:val="Sraopastraipa"/>
        <w:spacing w:after="0" w:line="240" w:lineRule="auto"/>
        <w:ind w:left="0" w:firstLine="851"/>
        <w:jc w:val="both"/>
        <w:rPr>
          <w:rFonts w:ascii="Trebuchet MS" w:hAnsi="Trebuchet MS" w:cstheme="minorHAnsi"/>
          <w:bCs/>
          <w:iCs/>
          <w:sz w:val="22"/>
          <w:szCs w:val="22"/>
          <w:u w:val="single"/>
        </w:rPr>
      </w:pPr>
      <w:r w:rsidRPr="00DC442A">
        <w:rPr>
          <w:rFonts w:ascii="Trebuchet MS" w:eastAsia="Calibri" w:hAnsi="Trebuchet MS" w:cstheme="minorHAnsi"/>
          <w:bCs/>
          <w:iCs/>
          <w:sz w:val="22"/>
          <w:szCs w:val="22"/>
        </w:rPr>
        <w:t>6</w:t>
      </w:r>
      <w:r w:rsidR="00390B20" w:rsidRPr="00DC442A">
        <w:rPr>
          <w:rFonts w:ascii="Trebuchet MS" w:eastAsia="Calibri" w:hAnsi="Trebuchet MS" w:cstheme="minorHAnsi"/>
          <w:bCs/>
          <w:iCs/>
          <w:sz w:val="22"/>
          <w:szCs w:val="22"/>
        </w:rPr>
        <w:t>.</w:t>
      </w:r>
      <w:r w:rsidRPr="00DC442A">
        <w:rPr>
          <w:rFonts w:ascii="Trebuchet MS" w:eastAsia="Calibri" w:hAnsi="Trebuchet MS" w:cstheme="minorHAnsi"/>
          <w:bCs/>
          <w:iCs/>
          <w:sz w:val="22"/>
          <w:szCs w:val="22"/>
        </w:rPr>
        <w:t>2</w:t>
      </w:r>
      <w:r w:rsidR="00390B20" w:rsidRPr="00DC442A">
        <w:rPr>
          <w:rFonts w:ascii="Trebuchet MS" w:eastAsia="Calibri" w:hAnsi="Trebuchet MS" w:cstheme="minorHAnsi"/>
          <w:bCs/>
          <w:iCs/>
          <w:sz w:val="22"/>
          <w:szCs w:val="22"/>
        </w:rPr>
        <w:t>.</w:t>
      </w:r>
      <w:r w:rsidR="00EE3480" w:rsidRPr="00DC442A">
        <w:rPr>
          <w:rFonts w:ascii="Trebuchet MS" w:eastAsia="Calibri" w:hAnsi="Trebuchet MS" w:cstheme="minorHAnsi"/>
          <w:bCs/>
          <w:iCs/>
          <w:sz w:val="22"/>
          <w:szCs w:val="22"/>
        </w:rPr>
        <w:t>1</w:t>
      </w:r>
      <w:r w:rsidR="00FD03FA" w:rsidRPr="00DC442A">
        <w:rPr>
          <w:rFonts w:ascii="Trebuchet MS" w:eastAsia="Calibri" w:hAnsi="Trebuchet MS" w:cstheme="minorHAnsi"/>
          <w:bCs/>
          <w:iCs/>
          <w:sz w:val="22"/>
          <w:szCs w:val="22"/>
        </w:rPr>
        <w:t xml:space="preserve"> pateikiami kvalifikuotu elektroniniu parašu pasirašyti elektroninėmis priemonėmis suformuoti dokumentai;</w:t>
      </w:r>
    </w:p>
    <w:p w14:paraId="2CC1AA85" w14:textId="40F4D236" w:rsidR="00FD03FA" w:rsidRPr="00DC442A" w:rsidRDefault="00FD03FA" w:rsidP="00B838FF">
      <w:pPr>
        <w:pStyle w:val="Sraopastraipa"/>
        <w:numPr>
          <w:ilvl w:val="2"/>
          <w:numId w:val="13"/>
        </w:numPr>
        <w:tabs>
          <w:tab w:val="left" w:pos="1418"/>
          <w:tab w:val="left" w:pos="1560"/>
        </w:tabs>
        <w:spacing w:after="0" w:line="240" w:lineRule="auto"/>
        <w:ind w:left="0" w:firstLine="851"/>
        <w:jc w:val="both"/>
        <w:rPr>
          <w:rFonts w:ascii="Trebuchet MS" w:hAnsi="Trebuchet MS" w:cstheme="minorHAnsi"/>
          <w:bCs/>
          <w:iCs/>
          <w:sz w:val="22"/>
          <w:szCs w:val="22"/>
        </w:rPr>
      </w:pPr>
      <w:r w:rsidRPr="00DC442A">
        <w:rPr>
          <w:rFonts w:ascii="Trebuchet MS" w:eastAsia="Calibri" w:hAnsi="Trebuchet MS" w:cstheme="minorHAnsi"/>
          <w:bCs/>
          <w:iCs/>
          <w:sz w:val="22"/>
          <w:szCs w:val="22"/>
        </w:rPr>
        <w:t>skaitmeninės dokumentų kopijos (</w:t>
      </w:r>
      <w:r w:rsidRPr="00DC442A">
        <w:rPr>
          <w:rFonts w:ascii="Trebuchet MS" w:eastAsia="Calibri" w:hAnsi="Trebuchet MS" w:cstheme="minorHAnsi"/>
          <w:iCs/>
          <w:sz w:val="22"/>
          <w:szCs w:val="22"/>
        </w:rPr>
        <w:t>fiziniu parašu tvirtinami dokumentai turi būti pateikiami pasirašyti ir nuskenuoti)</w:t>
      </w:r>
      <w:r w:rsidRPr="00DC442A">
        <w:rPr>
          <w:rFonts w:ascii="Trebuchet MS" w:eastAsia="Calibri" w:hAnsi="Trebuchet MS" w:cstheme="minorHAnsi"/>
          <w:bCs/>
          <w:iCs/>
          <w:sz w:val="22"/>
          <w:szCs w:val="22"/>
        </w:rPr>
        <w:t>.</w:t>
      </w:r>
    </w:p>
    <w:p w14:paraId="6602056D" w14:textId="4EB671CC" w:rsidR="0096678C" w:rsidRPr="00B838FF" w:rsidRDefault="0099696F" w:rsidP="00B838FF">
      <w:pPr>
        <w:pStyle w:val="Sraopastraipa"/>
        <w:numPr>
          <w:ilvl w:val="1"/>
          <w:numId w:val="13"/>
        </w:numPr>
        <w:spacing w:line="240" w:lineRule="auto"/>
        <w:ind w:left="0" w:firstLine="567"/>
        <w:jc w:val="both"/>
        <w:rPr>
          <w:rFonts w:ascii="Trebuchet MS" w:hAnsi="Trebuchet MS"/>
          <w:sz w:val="22"/>
          <w:szCs w:val="22"/>
        </w:rPr>
      </w:pPr>
      <w:r w:rsidRPr="00DC442A">
        <w:rPr>
          <w:rFonts w:ascii="Trebuchet MS" w:hAnsi="Trebuchet MS"/>
          <w:sz w:val="22"/>
          <w:szCs w:val="22"/>
        </w:rPr>
        <w:t>P</w:t>
      </w:r>
      <w:r w:rsidR="0048587E" w:rsidRPr="00DC442A">
        <w:rPr>
          <w:rFonts w:ascii="Trebuchet MS" w:hAnsi="Trebuchet MS"/>
          <w:sz w:val="22"/>
          <w:szCs w:val="22"/>
        </w:rPr>
        <w:t>asiūlymas turi būti parengtas</w:t>
      </w:r>
      <w:r w:rsidR="00EE44B0" w:rsidRPr="00DC442A">
        <w:rPr>
          <w:rFonts w:ascii="Trebuchet MS" w:hAnsi="Trebuchet MS"/>
          <w:sz w:val="22"/>
          <w:szCs w:val="22"/>
        </w:rPr>
        <w:t xml:space="preserve">, </w:t>
      </w:r>
      <w:r w:rsidR="0048587E" w:rsidRPr="00DC442A">
        <w:rPr>
          <w:rFonts w:ascii="Trebuchet MS" w:hAnsi="Trebuchet MS"/>
          <w:sz w:val="22"/>
          <w:szCs w:val="22"/>
        </w:rPr>
        <w:t>lietuvių kalba</w:t>
      </w:r>
      <w:r w:rsidR="00D17972" w:rsidRPr="00DC442A">
        <w:rPr>
          <w:rFonts w:ascii="Trebuchet MS" w:hAnsi="Trebuchet MS"/>
          <w:color w:val="7030A0"/>
          <w:sz w:val="22"/>
          <w:szCs w:val="22"/>
        </w:rPr>
        <w:t>.</w:t>
      </w:r>
      <w:r w:rsidR="0048587E" w:rsidRPr="00DC442A">
        <w:rPr>
          <w:rFonts w:ascii="Trebuchet MS" w:hAnsi="Trebuchet MS"/>
          <w:color w:val="7030A0"/>
          <w:sz w:val="22"/>
          <w:szCs w:val="22"/>
        </w:rPr>
        <w:t xml:space="preserve"> </w:t>
      </w:r>
      <w:r w:rsidR="00F17A1F" w:rsidRPr="00DC442A">
        <w:rPr>
          <w:rFonts w:ascii="Trebuchet MS" w:eastAsia="Arial" w:hAnsi="Trebuchet MS"/>
          <w:sz w:val="22"/>
          <w:szCs w:val="22"/>
        </w:rPr>
        <w:t>Jei kurie nors su pasiūlymu teikiami dokumentai parengti ne</w:t>
      </w:r>
      <w:r w:rsidR="001427AB" w:rsidRPr="00DC442A">
        <w:rPr>
          <w:rFonts w:ascii="Trebuchet MS" w:eastAsia="Arial" w:hAnsi="Trebuchet MS"/>
          <w:sz w:val="22"/>
          <w:szCs w:val="22"/>
        </w:rPr>
        <w:t xml:space="preserve"> ta kalba, kuria</w:t>
      </w:r>
      <w:r w:rsidR="00F17A1F" w:rsidRPr="00DC442A">
        <w:rPr>
          <w:rFonts w:ascii="Trebuchet MS" w:eastAsia="Arial" w:hAnsi="Trebuchet MS"/>
          <w:sz w:val="22"/>
          <w:szCs w:val="22"/>
        </w:rPr>
        <w:t xml:space="preserve"> </w:t>
      </w:r>
      <w:r w:rsidR="0BCA4ED4" w:rsidRPr="00DC442A">
        <w:rPr>
          <w:rFonts w:ascii="Trebuchet MS" w:eastAsia="Arial" w:hAnsi="Trebuchet MS"/>
          <w:sz w:val="22"/>
          <w:szCs w:val="22"/>
        </w:rPr>
        <w:t>reikalaujama</w:t>
      </w:r>
      <w:r w:rsidR="001427AB" w:rsidRPr="00DC442A">
        <w:rPr>
          <w:rFonts w:ascii="Trebuchet MS" w:eastAsia="Arial" w:hAnsi="Trebuchet MS"/>
          <w:sz w:val="22"/>
          <w:szCs w:val="22"/>
        </w:rPr>
        <w:t xml:space="preserve">, </w:t>
      </w:r>
      <w:r w:rsidR="003F1D78" w:rsidRPr="00DC442A">
        <w:rPr>
          <w:rFonts w:ascii="Trebuchet MS" w:eastAsia="Arial" w:hAnsi="Trebuchet MS"/>
          <w:sz w:val="22"/>
          <w:szCs w:val="22"/>
        </w:rPr>
        <w:t xml:space="preserve">turi būti pateiktas tikslus vertimas į </w:t>
      </w:r>
      <w:r w:rsidR="40DC6EFC" w:rsidRPr="00DC442A">
        <w:rPr>
          <w:rFonts w:ascii="Trebuchet MS" w:eastAsia="Arial" w:hAnsi="Trebuchet MS"/>
          <w:sz w:val="22"/>
          <w:szCs w:val="22"/>
        </w:rPr>
        <w:t>reikalaujamą</w:t>
      </w:r>
      <w:r w:rsidR="001427AB" w:rsidRPr="00DC442A">
        <w:rPr>
          <w:rFonts w:ascii="Trebuchet MS" w:eastAsia="Arial" w:hAnsi="Trebuchet MS"/>
          <w:sz w:val="22"/>
          <w:szCs w:val="22"/>
        </w:rPr>
        <w:t xml:space="preserve"> </w:t>
      </w:r>
      <w:r w:rsidR="00141BF1" w:rsidRPr="00DC442A">
        <w:rPr>
          <w:rFonts w:ascii="Trebuchet MS" w:eastAsia="Arial" w:hAnsi="Trebuchet MS"/>
          <w:sz w:val="22"/>
          <w:szCs w:val="22"/>
        </w:rPr>
        <w:t>kalbą</w:t>
      </w:r>
      <w:r w:rsidR="00F17A1F" w:rsidRPr="00DC442A">
        <w:rPr>
          <w:rFonts w:ascii="Trebuchet MS" w:eastAsia="Arial" w:hAnsi="Trebuchet MS"/>
          <w:sz w:val="22"/>
          <w:szCs w:val="22"/>
        </w:rPr>
        <w:t xml:space="preserve">. </w:t>
      </w:r>
      <w:r w:rsidR="0085364E" w:rsidRPr="00DC442A">
        <w:rPr>
          <w:rFonts w:ascii="Trebuchet MS" w:hAnsi="Trebuchet MS"/>
          <w:sz w:val="22"/>
          <w:szCs w:val="22"/>
        </w:rPr>
        <w:t>Perkančiajai organizacijai turint įtarimų</w:t>
      </w:r>
      <w:r w:rsidR="0048587E" w:rsidRPr="00DC442A">
        <w:rPr>
          <w:rFonts w:ascii="Trebuchet MS" w:hAnsi="Trebuchet MS"/>
          <w:sz w:val="22"/>
          <w:szCs w:val="22"/>
        </w:rPr>
        <w:t xml:space="preserve"> dėl pasiūlyme pateikto dokumento vertimo kokybės ir (ar) jo atitikties dokumento originalo turiniui, perkančioji organizacija reikalauja</w:t>
      </w:r>
      <w:r w:rsidR="00B838FF">
        <w:rPr>
          <w:rFonts w:ascii="Trebuchet MS" w:hAnsi="Trebuchet MS"/>
          <w:sz w:val="22"/>
          <w:szCs w:val="22"/>
        </w:rPr>
        <w:t xml:space="preserve">, </w:t>
      </w:r>
      <w:r w:rsidR="0048587E" w:rsidRPr="00B838FF">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7"/>
      <w:bookmarkEnd w:id="28"/>
      <w:bookmarkEnd w:id="29"/>
      <w:bookmarkEnd w:id="30"/>
      <w:bookmarkEnd w:id="31"/>
      <w:r w:rsidRPr="00A25475">
        <w:rPr>
          <w:rFonts w:ascii="Trebuchet MS" w:hAnsi="Trebuchet MS" w:cstheme="minorHAnsi"/>
          <w:sz w:val="36"/>
          <w:szCs w:val="36"/>
        </w:rPr>
        <w:t>Pasiūlymo galiojimo užtikrinimas</w:t>
      </w:r>
      <w:bookmarkEnd w:id="32"/>
      <w:bookmarkEnd w:id="33"/>
      <w:bookmarkEnd w:id="34"/>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5" w:name="_Ref39485250"/>
      <w:bookmarkStart w:id="36" w:name="_Ref39485258"/>
      <w:bookmarkStart w:id="37" w:name="_Ref39667303"/>
      <w:bookmarkStart w:id="38" w:name="_Ref39667308"/>
      <w:bookmarkStart w:id="39" w:name="_Toc126333936"/>
      <w:r w:rsidRPr="00A25475">
        <w:rPr>
          <w:rFonts w:ascii="Trebuchet MS" w:hAnsi="Trebuchet MS" w:cstheme="minorHAnsi"/>
          <w:sz w:val="36"/>
          <w:szCs w:val="36"/>
        </w:rPr>
        <w:t>P</w:t>
      </w:r>
      <w:r w:rsidR="00014A61" w:rsidRPr="00A25475">
        <w:rPr>
          <w:rFonts w:ascii="Trebuchet MS" w:hAnsi="Trebuchet MS" w:cstheme="minorHAnsi"/>
          <w:sz w:val="36"/>
          <w:szCs w:val="36"/>
        </w:rPr>
        <w:t>asiūlymų vertinimas</w:t>
      </w:r>
      <w:bookmarkEnd w:id="35"/>
      <w:bookmarkEnd w:id="36"/>
      <w:bookmarkEnd w:id="37"/>
      <w:bookmarkEnd w:id="38"/>
      <w:bookmarkEnd w:id="39"/>
    </w:p>
    <w:p w14:paraId="46E1A60B" w14:textId="27F164DF"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DC442A">
        <w:rPr>
          <w:rFonts w:ascii="Trebuchet MS" w:eastAsia="Calibri" w:hAnsi="Trebuchet MS" w:cstheme="minorHAnsi"/>
          <w:sz w:val="22"/>
          <w:szCs w:val="22"/>
        </w:rPr>
        <w:t>kain</w:t>
      </w:r>
      <w:r w:rsidR="004E71CB" w:rsidRPr="00DC442A">
        <w:rPr>
          <w:rFonts w:ascii="Trebuchet MS" w:eastAsia="Calibri" w:hAnsi="Trebuchet MS" w:cstheme="minorHAnsi"/>
          <w:sz w:val="22"/>
          <w:szCs w:val="22"/>
        </w:rPr>
        <w:t>ą</w:t>
      </w:r>
      <w:r w:rsidR="00003A3F" w:rsidRPr="00DC442A">
        <w:rPr>
          <w:rFonts w:ascii="Trebuchet MS" w:eastAsia="Calibri" w:hAnsi="Trebuchet MS" w:cstheme="minorHAnsi"/>
          <w:sz w:val="22"/>
          <w:szCs w:val="22"/>
        </w:rPr>
        <w:t xml:space="preserve">, kuri turi būti apskaičiuota ir nurodyta taip, kaip reikalaujama </w:t>
      </w:r>
      <w:bookmarkStart w:id="40" w:name="_Hlk91157291"/>
      <w:r w:rsidR="00CE14DF" w:rsidRPr="00DC442A">
        <w:rPr>
          <w:rFonts w:ascii="Trebuchet MS" w:eastAsia="Calibri" w:hAnsi="Trebuchet MS" w:cstheme="minorHAnsi"/>
          <w:sz w:val="22"/>
          <w:szCs w:val="22"/>
        </w:rPr>
        <w:t xml:space="preserve">specialiųjų </w:t>
      </w:r>
      <w:r w:rsidR="00090235" w:rsidRPr="00DC442A">
        <w:rPr>
          <w:rFonts w:ascii="Trebuchet MS" w:eastAsia="Calibri" w:hAnsi="Trebuchet MS" w:cstheme="minorHAnsi"/>
          <w:sz w:val="22"/>
          <w:szCs w:val="22"/>
        </w:rPr>
        <w:t>p</w:t>
      </w:r>
      <w:r w:rsidR="00551FA7" w:rsidRPr="00DC442A">
        <w:rPr>
          <w:rFonts w:ascii="Trebuchet MS" w:eastAsia="Calibri" w:hAnsi="Trebuchet MS" w:cstheme="minorHAnsi"/>
          <w:sz w:val="22"/>
          <w:szCs w:val="22"/>
        </w:rPr>
        <w:t xml:space="preserve">irkimo </w:t>
      </w:r>
      <w:r w:rsidR="00A176D5" w:rsidRPr="00DC442A">
        <w:rPr>
          <w:rFonts w:ascii="Trebuchet MS" w:eastAsia="Calibri" w:hAnsi="Trebuchet MS" w:cstheme="minorHAnsi"/>
          <w:sz w:val="22"/>
          <w:szCs w:val="22"/>
        </w:rPr>
        <w:t xml:space="preserve">sąlygų </w:t>
      </w:r>
      <w:bookmarkEnd w:id="40"/>
      <w:r w:rsidR="000C4361" w:rsidRPr="000C4361">
        <w:rPr>
          <w:rFonts w:ascii="Trebuchet MS" w:hAnsi="Trebuchet MS" w:cstheme="minorHAnsi"/>
          <w:sz w:val="22"/>
          <w:szCs w:val="22"/>
          <w:shd w:val="clear" w:color="auto" w:fill="FFFFFF"/>
        </w:rPr>
        <w:t>5</w:t>
      </w:r>
      <w:r w:rsidR="00090235" w:rsidRPr="00DC442A">
        <w:rPr>
          <w:rFonts w:ascii="Trebuchet MS" w:eastAsia="Calibri" w:hAnsi="Trebuchet MS" w:cstheme="minorHAnsi"/>
          <w:sz w:val="22"/>
          <w:szCs w:val="22"/>
        </w:rPr>
        <w:t xml:space="preserve"> priede.</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0FEBC05" w14:textId="07E6A634" w:rsidR="001A25FD" w:rsidRPr="00DC442A" w:rsidRDefault="001A25FD" w:rsidP="00A46E8E">
      <w:pPr>
        <w:pStyle w:val="Betarp"/>
        <w:tabs>
          <w:tab w:val="left" w:pos="851"/>
          <w:tab w:val="left" w:pos="1134"/>
        </w:tabs>
        <w:spacing w:line="20" w:lineRule="atLeast"/>
        <w:ind w:left="567"/>
        <w:contextualSpacing/>
        <w:jc w:val="both"/>
        <w:rPr>
          <w:rFonts w:ascii="Trebuchet MS" w:eastAsiaTheme="minorHAnsi" w:hAnsi="Trebuchet MS" w:cstheme="minorHAnsi"/>
          <w:bCs/>
          <w:i/>
          <w:iCs/>
          <w:color w:val="7030A0"/>
          <w:sz w:val="22"/>
          <w:szCs w:val="22"/>
        </w:rPr>
      </w:pP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1" w:name="_Ref39425999"/>
      <w:bookmarkStart w:id="42" w:name="_Ref39426005"/>
      <w:bookmarkStart w:id="43" w:name="_Toc126333937"/>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1"/>
      <w:bookmarkEnd w:id="42"/>
      <w:bookmarkEnd w:id="43"/>
    </w:p>
    <w:p w14:paraId="27CAEFF7" w14:textId="47AC8D92" w:rsidR="00F57665" w:rsidRPr="000C4361" w:rsidRDefault="00F57665" w:rsidP="00BE0AC8">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xml:space="preserve">, o jei pirkimas skaidomas į </w:t>
      </w:r>
      <w:r w:rsidR="008933BC" w:rsidRPr="00B17008">
        <w:rPr>
          <w:rFonts w:ascii="Trebuchet MS" w:hAnsi="Trebuchet MS"/>
          <w:color w:val="000000" w:themeColor="text1"/>
          <w:sz w:val="22"/>
          <w:szCs w:val="22"/>
        </w:rPr>
        <w:lastRenderedPageBreak/>
        <w:t>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7A5D9C" w:rsidRPr="000C4361">
        <w:rPr>
          <w:rFonts w:ascii="Trebuchet MS" w:hAnsi="Trebuchet MS"/>
          <w:sz w:val="22"/>
          <w:szCs w:val="22"/>
        </w:rPr>
        <w:t>P</w:t>
      </w:r>
      <w:r w:rsidR="00551FA7" w:rsidRPr="000C4361">
        <w:rPr>
          <w:rFonts w:ascii="Trebuchet MS" w:hAnsi="Trebuchet MS"/>
          <w:sz w:val="22"/>
          <w:szCs w:val="22"/>
        </w:rPr>
        <w:t xml:space="preserve">irkimo </w:t>
      </w:r>
      <w:r w:rsidR="00D86901" w:rsidRPr="000C4361">
        <w:rPr>
          <w:rFonts w:ascii="Trebuchet MS" w:hAnsi="Trebuchet MS"/>
          <w:sz w:val="22"/>
          <w:szCs w:val="22"/>
        </w:rPr>
        <w:t xml:space="preserve">sąlygų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p>
    <w:p w14:paraId="565CE4DB" w14:textId="0EDE6D4C" w:rsidR="008D704D" w:rsidRPr="00D2438B" w:rsidRDefault="00640DBD" w:rsidP="009C3FC8">
      <w:pPr>
        <w:pStyle w:val="Antrat1"/>
        <w:numPr>
          <w:ilvl w:val="0"/>
          <w:numId w:val="14"/>
        </w:numPr>
        <w:tabs>
          <w:tab w:val="left" w:pos="567"/>
        </w:tabs>
        <w:spacing w:before="200" w:line="20" w:lineRule="atLeast"/>
        <w:ind w:left="442" w:hanging="442"/>
        <w:contextualSpacing/>
        <w:jc w:val="both"/>
        <w:rPr>
          <w:rFonts w:ascii="Trebuchet MS" w:hAnsi="Trebuchet MS" w:cstheme="minorHAnsi"/>
          <w:sz w:val="36"/>
          <w:szCs w:val="36"/>
        </w:rPr>
      </w:pPr>
      <w:bookmarkStart w:id="44" w:name="_Toc126333938"/>
      <w:bookmarkEnd w:id="4"/>
      <w:r w:rsidRPr="00A25475">
        <w:rPr>
          <w:rFonts w:ascii="Trebuchet MS" w:hAnsi="Trebuchet MS" w:cstheme="minorHAnsi"/>
          <w:sz w:val="36"/>
          <w:szCs w:val="36"/>
        </w:rPr>
        <w:t>Kitos sąlygos</w:t>
      </w:r>
      <w:bookmarkEnd w:id="44"/>
    </w:p>
    <w:sectPr w:rsidR="008D704D" w:rsidRPr="00D2438B"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40016" w14:textId="43D1AE74" w:rsidR="00D57933" w:rsidRDefault="00D57933" w:rsidP="00BE0AC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4"/>
  </w:num>
  <w:num w:numId="4">
    <w:abstractNumId w:val="17"/>
  </w:num>
  <w:num w:numId="5">
    <w:abstractNumId w:val="13"/>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2"/>
  </w:num>
  <w:num w:numId="14">
    <w:abstractNumId w:val="18"/>
  </w:num>
  <w:num w:numId="15">
    <w:abstractNumId w:val="4"/>
  </w:num>
  <w:num w:numId="16">
    <w:abstractNumId w:val="5"/>
  </w:num>
  <w:num w:numId="17">
    <w:abstractNumId w:val="11"/>
  </w:num>
  <w:num w:numId="18">
    <w:abstractNumId w:val="0"/>
  </w:num>
  <w:num w:numId="19">
    <w:abstractNumId w:val="6"/>
  </w:num>
  <w:num w:numId="20">
    <w:abstractNumId w:val="15"/>
  </w:num>
  <w:num w:numId="21">
    <w:abstractNumId w:val="8"/>
  </w:num>
  <w:num w:numId="22">
    <w:abstractNumId w:val="9"/>
  </w:num>
  <w:num w:numId="2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512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2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50F"/>
    <w:rsid w:val="001E2BC5"/>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7E1"/>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6EF"/>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8C8"/>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04"/>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B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9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64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E8E"/>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D1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38B"/>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778"/>
    <w:rsid w:val="00D50D63"/>
    <w:rsid w:val="00D51C5E"/>
    <w:rsid w:val="00D52566"/>
    <w:rsid w:val="00D526C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4A6"/>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5BC94A6-65A7-41B5-AAAE-08C7057DC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10734</Words>
  <Characters>6119</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2025-07-22T11:52:00Z</dcterms:created>
  <dcterms:modified xsi:type="dcterms:W3CDTF">2025-10-09T11:11:00Z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